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359E" w14:textId="77777777" w:rsidR="003C03F6" w:rsidRDefault="00F475EB" w:rsidP="0074138B">
      <w:pPr>
        <w:spacing w:after="0" w:line="240" w:lineRule="auto"/>
        <w:jc w:val="both"/>
        <w:outlineLvl w:val="1"/>
        <w:rPr>
          <w:rFonts w:eastAsia="Times New Roman" w:cstheme="minorHAnsi"/>
          <w:b/>
          <w:color w:val="000000"/>
          <w:lang w:val="x-none"/>
        </w:rPr>
      </w:pPr>
      <w:r>
        <w:br w:type="textWrapping" w:clear="all"/>
      </w:r>
    </w:p>
    <w:p w14:paraId="7161A521" w14:textId="77777777" w:rsidR="003C03F6" w:rsidRDefault="003C03F6" w:rsidP="0074138B">
      <w:pPr>
        <w:spacing w:after="0" w:line="240" w:lineRule="auto"/>
        <w:jc w:val="both"/>
        <w:outlineLvl w:val="1"/>
        <w:rPr>
          <w:rFonts w:eastAsia="Times New Roman" w:cstheme="minorHAnsi"/>
          <w:b/>
          <w:color w:val="000000"/>
          <w:lang w:val="x-none"/>
        </w:rPr>
      </w:pPr>
    </w:p>
    <w:p w14:paraId="49720C9B" w14:textId="11D495FF" w:rsidR="003C03F6" w:rsidRPr="001936B2" w:rsidRDefault="00AE1480" w:rsidP="0074138B">
      <w:pPr>
        <w:spacing w:after="0" w:line="240" w:lineRule="auto"/>
        <w:jc w:val="both"/>
        <w:outlineLvl w:val="1"/>
        <w:rPr>
          <w:rFonts w:eastAsia="Times New Roman" w:cstheme="minorHAnsi"/>
          <w:b/>
          <w:color w:val="000000"/>
          <w:sz w:val="28"/>
          <w:szCs w:val="28"/>
        </w:rPr>
      </w:pPr>
      <w:r>
        <w:rPr>
          <w:rFonts w:eastAsia="Times New Roman" w:cstheme="minorHAnsi"/>
          <w:b/>
          <w:color w:val="000000"/>
          <w:sz w:val="28"/>
          <w:szCs w:val="28"/>
        </w:rPr>
        <w:t>ANTI-</w:t>
      </w:r>
      <w:r w:rsidR="001936B2" w:rsidRPr="001936B2">
        <w:rPr>
          <w:rFonts w:eastAsia="Times New Roman" w:cstheme="minorHAnsi"/>
          <w:b/>
          <w:color w:val="000000"/>
          <w:sz w:val="28"/>
          <w:szCs w:val="28"/>
        </w:rPr>
        <w:t xml:space="preserve">BRIBERY AND OTHER CORRUPT BEHAVIOUR POLICY  </w:t>
      </w:r>
    </w:p>
    <w:p w14:paraId="1C6BCB45" w14:textId="77777777" w:rsidR="003C03F6" w:rsidRDefault="003C03F6" w:rsidP="0074138B">
      <w:pPr>
        <w:spacing w:after="0" w:line="240" w:lineRule="auto"/>
        <w:jc w:val="both"/>
        <w:outlineLvl w:val="1"/>
        <w:rPr>
          <w:rFonts w:eastAsia="Times New Roman" w:cstheme="minorHAnsi"/>
          <w:b/>
          <w:color w:val="000000"/>
        </w:rPr>
      </w:pPr>
    </w:p>
    <w:p w14:paraId="6F8F50CB" w14:textId="77777777" w:rsidR="0074138B" w:rsidRPr="00AA2DF0" w:rsidRDefault="0074138B" w:rsidP="0074138B">
      <w:pPr>
        <w:spacing w:after="0" w:line="240" w:lineRule="auto"/>
        <w:jc w:val="both"/>
        <w:outlineLvl w:val="1"/>
        <w:rPr>
          <w:rFonts w:eastAsia="Calibri" w:cstheme="minorHAnsi"/>
          <w:lang w:eastAsia="en-GB"/>
        </w:rPr>
      </w:pPr>
      <w:r>
        <w:rPr>
          <w:rFonts w:eastAsia="Calibri" w:cstheme="minorHAnsi"/>
          <w:lang w:eastAsia="en-GB"/>
        </w:rPr>
        <w:t xml:space="preserve">Munro’s </w:t>
      </w:r>
      <w:r w:rsidRPr="00AA2DF0">
        <w:rPr>
          <w:rFonts w:eastAsia="Calibri" w:cstheme="minorHAnsi"/>
          <w:lang w:eastAsia="en-GB"/>
        </w:rPr>
        <w:t>expect</w:t>
      </w:r>
      <w:r>
        <w:rPr>
          <w:rFonts w:eastAsia="Calibri" w:cstheme="minorHAnsi"/>
          <w:lang w:eastAsia="en-GB"/>
        </w:rPr>
        <w:t xml:space="preserve"> everyone to</w:t>
      </w:r>
      <w:r w:rsidRPr="00AA2DF0">
        <w:rPr>
          <w:rFonts w:eastAsia="Calibri" w:cstheme="minorHAnsi"/>
          <w:lang w:eastAsia="en-GB"/>
        </w:rPr>
        <w:t xml:space="preserve"> </w:t>
      </w:r>
      <w:r>
        <w:rPr>
          <w:rFonts w:eastAsia="Calibri" w:cstheme="minorHAnsi"/>
          <w:lang w:eastAsia="en-GB"/>
        </w:rPr>
        <w:t>demonstrate</w:t>
      </w:r>
      <w:r w:rsidRPr="00AA2DF0">
        <w:rPr>
          <w:rFonts w:eastAsia="Calibri" w:cstheme="minorHAnsi"/>
          <w:lang w:eastAsia="en-GB"/>
        </w:rPr>
        <w:t xml:space="preserve"> honesty, integrity and fairness in all aspects of their </w:t>
      </w:r>
      <w:r>
        <w:rPr>
          <w:rFonts w:eastAsia="Calibri" w:cstheme="minorHAnsi"/>
          <w:lang w:eastAsia="en-GB"/>
        </w:rPr>
        <w:t xml:space="preserve">business dealings and exercise </w:t>
      </w:r>
      <w:r w:rsidRPr="00AA2DF0">
        <w:rPr>
          <w:rFonts w:eastAsia="Calibri" w:cstheme="minorHAnsi"/>
          <w:lang w:eastAsia="en-GB"/>
        </w:rPr>
        <w:t>appropriate standards of professionalism and ethical conduct in</w:t>
      </w:r>
      <w:r>
        <w:rPr>
          <w:rFonts w:eastAsia="Calibri" w:cstheme="minorHAnsi"/>
          <w:lang w:eastAsia="en-GB"/>
        </w:rPr>
        <w:t xml:space="preserve"> all their activities.  We </w:t>
      </w:r>
      <w:r w:rsidRPr="00AA2DF0">
        <w:rPr>
          <w:rFonts w:eastAsia="Calibri" w:cstheme="minorHAnsi"/>
          <w:lang w:eastAsia="en-GB"/>
        </w:rPr>
        <w:t xml:space="preserve">expect the same behaviours from our </w:t>
      </w:r>
      <w:r>
        <w:rPr>
          <w:rFonts w:eastAsia="Calibri" w:cstheme="minorHAnsi"/>
          <w:lang w:eastAsia="en-GB"/>
        </w:rPr>
        <w:t xml:space="preserve">employees, </w:t>
      </w:r>
      <w:r w:rsidRPr="00AA2DF0">
        <w:rPr>
          <w:rFonts w:eastAsia="Calibri" w:cstheme="minorHAnsi"/>
          <w:lang w:eastAsia="en-GB"/>
        </w:rPr>
        <w:t xml:space="preserve">business partners and suppliers. </w:t>
      </w:r>
    </w:p>
    <w:p w14:paraId="681B7235" w14:textId="77777777" w:rsidR="0074138B" w:rsidRPr="00AA2DF0" w:rsidRDefault="0074138B" w:rsidP="0074138B">
      <w:pPr>
        <w:autoSpaceDE w:val="0"/>
        <w:autoSpaceDN w:val="0"/>
        <w:adjustRightInd w:val="0"/>
        <w:spacing w:after="0" w:line="240" w:lineRule="auto"/>
        <w:jc w:val="both"/>
        <w:rPr>
          <w:rFonts w:eastAsia="Calibri" w:cstheme="minorHAnsi"/>
          <w:lang w:eastAsia="en-GB"/>
        </w:rPr>
      </w:pPr>
      <w:r w:rsidRPr="00AA2DF0">
        <w:rPr>
          <w:rFonts w:eastAsia="Calibri" w:cstheme="minorHAnsi"/>
          <w:lang w:eastAsia="en-GB"/>
        </w:rPr>
        <w:t>As a business, we take appropriate steps to ensure we do not, directly or indirectly, offer, promise, give, accept or demand a bribe or other undue advantage (including excessive gifts and hospitality) in ord</w:t>
      </w:r>
      <w:r>
        <w:rPr>
          <w:rFonts w:eastAsia="Calibri" w:cstheme="minorHAnsi"/>
          <w:lang w:eastAsia="en-GB"/>
        </w:rPr>
        <w:t>er to obtain or retain business.</w:t>
      </w:r>
      <w:r w:rsidRPr="00AA2DF0">
        <w:rPr>
          <w:rFonts w:eastAsia="Calibri" w:cstheme="minorHAnsi"/>
          <w:lang w:eastAsia="en-GB"/>
        </w:rPr>
        <w:t xml:space="preserve"> </w:t>
      </w:r>
      <w:r w:rsidRPr="00B2720D">
        <w:rPr>
          <w:rFonts w:eastAsia="Calibri" w:cstheme="minorHAnsi"/>
          <w:lang w:eastAsia="en-GB"/>
        </w:rPr>
        <w:t xml:space="preserve">  We recognise </w:t>
      </w:r>
      <w:r w:rsidRPr="00B2720D">
        <w:rPr>
          <w:rFonts w:cstheme="minorHAnsi"/>
          <w:color w:val="000000"/>
        </w:rPr>
        <w:t>that bribery and corruption are punishable by</w:t>
      </w:r>
      <w:r>
        <w:rPr>
          <w:rFonts w:cstheme="minorHAnsi"/>
          <w:color w:val="000000"/>
        </w:rPr>
        <w:t xml:space="preserve"> fines or</w:t>
      </w:r>
      <w:r w:rsidRPr="00B2720D">
        <w:rPr>
          <w:rFonts w:cstheme="minorHAnsi"/>
          <w:color w:val="000000"/>
        </w:rPr>
        <w:t xml:space="preserve"> up to ten </w:t>
      </w:r>
      <w:r>
        <w:rPr>
          <w:rFonts w:cstheme="minorHAnsi"/>
          <w:color w:val="000000"/>
        </w:rPr>
        <w:t>years of imprisonment</w:t>
      </w:r>
      <w:r w:rsidRPr="00B2720D">
        <w:rPr>
          <w:rFonts w:cstheme="minorHAnsi"/>
          <w:color w:val="000000"/>
        </w:rPr>
        <w:t xml:space="preserve">. </w:t>
      </w:r>
      <w:r>
        <w:rPr>
          <w:rFonts w:cstheme="minorHAnsi"/>
          <w:color w:val="000000"/>
        </w:rPr>
        <w:t xml:space="preserve"> </w:t>
      </w:r>
      <w:r w:rsidRPr="00B2720D">
        <w:rPr>
          <w:rFonts w:cstheme="minorHAnsi"/>
          <w:color w:val="000000"/>
        </w:rPr>
        <w:t>It is with this in mind that we commit to preventing bribery and corruption in our business, and take our legal responsibilities seriously.</w:t>
      </w:r>
      <w:r w:rsidRPr="00B2720D">
        <w:rPr>
          <w:rFonts w:eastAsia="Calibri" w:cstheme="minorHAnsi"/>
        </w:rPr>
        <w:t xml:space="preserve"> </w:t>
      </w:r>
    </w:p>
    <w:p w14:paraId="7FF93BD5" w14:textId="2FE62555" w:rsidR="0074138B" w:rsidRDefault="0074138B" w:rsidP="0074138B">
      <w:pPr>
        <w:autoSpaceDE w:val="0"/>
        <w:autoSpaceDN w:val="0"/>
        <w:adjustRightInd w:val="0"/>
        <w:spacing w:after="0" w:line="240" w:lineRule="auto"/>
        <w:jc w:val="both"/>
        <w:rPr>
          <w:rFonts w:eastAsia="Calibri" w:cstheme="minorHAnsi"/>
        </w:rPr>
      </w:pPr>
    </w:p>
    <w:p w14:paraId="37D132EE" w14:textId="2E197A1F" w:rsidR="003C03F6" w:rsidRDefault="001936B2" w:rsidP="0074138B">
      <w:pPr>
        <w:autoSpaceDE w:val="0"/>
        <w:autoSpaceDN w:val="0"/>
        <w:adjustRightInd w:val="0"/>
        <w:spacing w:after="0" w:line="240" w:lineRule="auto"/>
        <w:jc w:val="both"/>
        <w:rPr>
          <w:rFonts w:cstheme="minorHAnsi"/>
          <w:b/>
          <w:bCs/>
        </w:rPr>
      </w:pPr>
      <w:r>
        <w:rPr>
          <w:rFonts w:cstheme="minorHAnsi"/>
          <w:b/>
          <w:bCs/>
        </w:rPr>
        <w:t xml:space="preserve">WHO IS COVERED BY THIS POLICY? </w:t>
      </w:r>
    </w:p>
    <w:p w14:paraId="226ED24D" w14:textId="77777777" w:rsidR="001936B2" w:rsidRPr="00B2720D" w:rsidRDefault="001936B2" w:rsidP="0074138B">
      <w:pPr>
        <w:autoSpaceDE w:val="0"/>
        <w:autoSpaceDN w:val="0"/>
        <w:adjustRightInd w:val="0"/>
        <w:spacing w:after="0" w:line="240" w:lineRule="auto"/>
        <w:jc w:val="both"/>
        <w:rPr>
          <w:rFonts w:cstheme="minorHAnsi"/>
        </w:rPr>
      </w:pPr>
    </w:p>
    <w:p w14:paraId="7C5341CD" w14:textId="67638CB9" w:rsidR="0074138B" w:rsidRPr="00B2720D" w:rsidRDefault="0074138B" w:rsidP="0074138B">
      <w:pPr>
        <w:autoSpaceDE w:val="0"/>
        <w:autoSpaceDN w:val="0"/>
        <w:adjustRightInd w:val="0"/>
        <w:spacing w:after="0" w:line="240" w:lineRule="auto"/>
        <w:jc w:val="both"/>
        <w:rPr>
          <w:rFonts w:cstheme="minorHAnsi"/>
        </w:rPr>
      </w:pPr>
      <w:r w:rsidRPr="00B2720D">
        <w:rPr>
          <w:rFonts w:cstheme="minorHAnsi"/>
        </w:rPr>
        <w:t>This anti-bribery policy applies to all employees (whether temporary, fixed-term, or</w:t>
      </w:r>
      <w:r w:rsidR="003C03F6">
        <w:rPr>
          <w:rFonts w:cstheme="minorHAnsi"/>
        </w:rPr>
        <w:t xml:space="preserve"> </w:t>
      </w:r>
      <w:r w:rsidRPr="00B2720D">
        <w:rPr>
          <w:rFonts w:cstheme="minorHAnsi"/>
        </w:rPr>
        <w:t>permanent), consultants, contractors, trainees, seconded staff, home workers, casual</w:t>
      </w:r>
      <w:r>
        <w:rPr>
          <w:rFonts w:cstheme="minorHAnsi"/>
        </w:rPr>
        <w:t xml:space="preserve"> </w:t>
      </w:r>
      <w:r w:rsidRPr="00B2720D">
        <w:rPr>
          <w:rFonts w:cstheme="minorHAnsi"/>
        </w:rPr>
        <w:t>workers, agency staff, volunteers, interns, agents, sponsors, or any other person or persons</w:t>
      </w:r>
      <w:r>
        <w:rPr>
          <w:rFonts w:cstheme="minorHAnsi"/>
        </w:rPr>
        <w:t xml:space="preserve">  </w:t>
      </w:r>
      <w:r w:rsidRPr="00B2720D">
        <w:rPr>
          <w:rFonts w:cstheme="minorHAnsi"/>
        </w:rPr>
        <w:t>associated with us (including third parties), or any of our subsidiaries or their employees,</w:t>
      </w:r>
      <w:r>
        <w:rPr>
          <w:rFonts w:cstheme="minorHAnsi"/>
        </w:rPr>
        <w:t xml:space="preserve"> </w:t>
      </w:r>
      <w:r w:rsidRPr="00B2720D">
        <w:rPr>
          <w:rFonts w:cstheme="minorHAnsi"/>
        </w:rPr>
        <w:t xml:space="preserve">no matter where they are located (within or outside of the UK). </w:t>
      </w:r>
      <w:r>
        <w:rPr>
          <w:rFonts w:cstheme="minorHAnsi"/>
        </w:rPr>
        <w:t xml:space="preserve"> </w:t>
      </w:r>
      <w:r w:rsidRPr="00B2720D">
        <w:rPr>
          <w:rFonts w:cstheme="minorHAnsi"/>
        </w:rPr>
        <w:t>In the context of this policy, third-party refers to any individual or organisation our</w:t>
      </w:r>
      <w:r>
        <w:rPr>
          <w:rFonts w:cstheme="minorHAnsi"/>
        </w:rPr>
        <w:t xml:space="preserve"> </w:t>
      </w:r>
      <w:r w:rsidRPr="00B2720D">
        <w:rPr>
          <w:rFonts w:cstheme="minorHAnsi"/>
        </w:rPr>
        <w:t>company meets and works with. It refers to actual and potential clients, customers,</w:t>
      </w:r>
      <w:r>
        <w:rPr>
          <w:rFonts w:cstheme="minorHAnsi"/>
        </w:rPr>
        <w:t xml:space="preserve"> </w:t>
      </w:r>
      <w:r w:rsidRPr="00B2720D">
        <w:rPr>
          <w:rFonts w:cstheme="minorHAnsi"/>
        </w:rPr>
        <w:t>suppliers, distributors, business contacts, agents, advisers, and government and public</w:t>
      </w:r>
      <w:r w:rsidR="003C03F6">
        <w:rPr>
          <w:rFonts w:cstheme="minorHAnsi"/>
        </w:rPr>
        <w:t xml:space="preserve"> </w:t>
      </w:r>
      <w:r>
        <w:rPr>
          <w:rFonts w:cstheme="minorHAnsi"/>
        </w:rPr>
        <w:t xml:space="preserve">bodies.  </w:t>
      </w:r>
      <w:r w:rsidRPr="00B2720D">
        <w:rPr>
          <w:rFonts w:cstheme="minorHAnsi"/>
        </w:rPr>
        <w:t>Any arrangements our company makes with a third party is subject to clear contractual</w:t>
      </w:r>
      <w:r w:rsidR="003C03F6">
        <w:rPr>
          <w:rFonts w:cstheme="minorHAnsi"/>
        </w:rPr>
        <w:t xml:space="preserve"> </w:t>
      </w:r>
      <w:r w:rsidRPr="00B2720D">
        <w:rPr>
          <w:rFonts w:cstheme="minorHAnsi"/>
        </w:rPr>
        <w:t>terms, including specific provisions that require the third party to comply with minimum standards and procedures relating to anti-bribery and corruption.</w:t>
      </w:r>
    </w:p>
    <w:p w14:paraId="61C0D388" w14:textId="77777777" w:rsidR="003C03F6" w:rsidRDefault="003C03F6" w:rsidP="003C03F6">
      <w:pPr>
        <w:pStyle w:val="NoSpacing"/>
        <w:rPr>
          <w:lang w:val="en" w:eastAsia="en-GB"/>
        </w:rPr>
      </w:pPr>
    </w:p>
    <w:p w14:paraId="2110457E" w14:textId="657BA31E" w:rsidR="0074138B" w:rsidRDefault="001936B2" w:rsidP="003C03F6">
      <w:pPr>
        <w:autoSpaceDE w:val="0"/>
        <w:autoSpaceDN w:val="0"/>
        <w:adjustRightInd w:val="0"/>
        <w:spacing w:after="0" w:line="240" w:lineRule="auto"/>
        <w:jc w:val="both"/>
        <w:rPr>
          <w:rFonts w:cstheme="minorHAnsi"/>
          <w:b/>
          <w:bCs/>
        </w:rPr>
      </w:pPr>
      <w:r>
        <w:rPr>
          <w:rFonts w:cstheme="minorHAnsi"/>
          <w:b/>
          <w:bCs/>
        </w:rPr>
        <w:t xml:space="preserve">WHAT IS BRIBERY? </w:t>
      </w:r>
    </w:p>
    <w:p w14:paraId="3F3EB6E4" w14:textId="77777777" w:rsidR="003C03F6" w:rsidRPr="003C03F6" w:rsidRDefault="003C03F6" w:rsidP="003C03F6">
      <w:pPr>
        <w:autoSpaceDE w:val="0"/>
        <w:autoSpaceDN w:val="0"/>
        <w:adjustRightInd w:val="0"/>
        <w:spacing w:after="0" w:line="240" w:lineRule="auto"/>
        <w:jc w:val="both"/>
        <w:rPr>
          <w:rFonts w:cstheme="minorHAnsi"/>
          <w:b/>
          <w:bCs/>
        </w:rPr>
      </w:pPr>
    </w:p>
    <w:p w14:paraId="0846BB88" w14:textId="77777777" w:rsidR="0074138B" w:rsidRPr="00551287" w:rsidRDefault="0074138B" w:rsidP="003C03F6">
      <w:pPr>
        <w:pStyle w:val="NoSpacing"/>
        <w:rPr>
          <w:color w:val="272727"/>
          <w:lang w:val="en" w:eastAsia="en-GB"/>
        </w:rPr>
      </w:pPr>
      <w:r w:rsidRPr="00B2720D">
        <w:t xml:space="preserve">Bribery refers to the act of offering, giving, promising, asking, agreeing, receiving, accepting, or soliciting something of value or of an advantage so to induce or influence an action or decision.  </w:t>
      </w:r>
      <w:r w:rsidRPr="00B2720D">
        <w:rPr>
          <w:color w:val="272727"/>
          <w:lang w:val="en" w:eastAsia="en-GB"/>
        </w:rPr>
        <w:t>U</w:t>
      </w:r>
      <w:r w:rsidRPr="00551287">
        <w:rPr>
          <w:color w:val="272727"/>
          <w:lang w:val="en" w:eastAsia="en-GB"/>
        </w:rPr>
        <w:t xml:space="preserve">nder the Act, </w:t>
      </w:r>
      <w:r w:rsidRPr="00B2720D">
        <w:rPr>
          <w:color w:val="272727"/>
          <w:lang w:val="en" w:eastAsia="en-GB"/>
        </w:rPr>
        <w:t>this includes</w:t>
      </w:r>
      <w:r w:rsidRPr="00551287">
        <w:rPr>
          <w:color w:val="272727"/>
          <w:lang w:val="en" w:eastAsia="en-GB"/>
        </w:rPr>
        <w:t>:</w:t>
      </w:r>
    </w:p>
    <w:p w14:paraId="1C951232" w14:textId="51D156EF" w:rsidR="0074138B" w:rsidRPr="003C03F6" w:rsidRDefault="003C03F6" w:rsidP="003C03F6">
      <w:pPr>
        <w:pStyle w:val="ListParagraph"/>
        <w:numPr>
          <w:ilvl w:val="0"/>
          <w:numId w:val="24"/>
        </w:numPr>
        <w:shd w:val="clear" w:color="auto" w:fill="FFFFFF"/>
        <w:spacing w:before="100" w:beforeAutospacing="1" w:after="100" w:afterAutospacing="1" w:line="240" w:lineRule="auto"/>
        <w:jc w:val="both"/>
        <w:rPr>
          <w:rFonts w:cstheme="minorHAnsi"/>
          <w:color w:val="272727"/>
          <w:lang w:val="en" w:eastAsia="en-GB"/>
        </w:rPr>
      </w:pPr>
      <w:r>
        <w:rPr>
          <w:rFonts w:cstheme="minorHAnsi"/>
          <w:color w:val="272727"/>
          <w:lang w:val="en" w:eastAsia="en-GB"/>
        </w:rPr>
        <w:t>G</w:t>
      </w:r>
      <w:r w:rsidR="0074138B" w:rsidRPr="003C03F6">
        <w:rPr>
          <w:rFonts w:cstheme="minorHAnsi"/>
          <w:color w:val="272727"/>
          <w:lang w:val="en" w:eastAsia="en-GB"/>
        </w:rPr>
        <w:t xml:space="preserve">iving or offering a </w:t>
      </w:r>
      <w:proofErr w:type="gramStart"/>
      <w:r w:rsidR="0074138B" w:rsidRPr="003C03F6">
        <w:rPr>
          <w:rFonts w:cstheme="minorHAnsi"/>
          <w:color w:val="272727"/>
          <w:lang w:val="en" w:eastAsia="en-GB"/>
        </w:rPr>
        <w:t>bribe;</w:t>
      </w:r>
      <w:proofErr w:type="gramEnd"/>
    </w:p>
    <w:p w14:paraId="1DE7CE13" w14:textId="282FBBD6" w:rsidR="0074138B" w:rsidRPr="003C03F6" w:rsidRDefault="003C03F6" w:rsidP="003C03F6">
      <w:pPr>
        <w:pStyle w:val="ListParagraph"/>
        <w:numPr>
          <w:ilvl w:val="0"/>
          <w:numId w:val="24"/>
        </w:numPr>
        <w:shd w:val="clear" w:color="auto" w:fill="FFFFFF"/>
        <w:spacing w:before="100" w:beforeAutospacing="1" w:after="100" w:afterAutospacing="1" w:line="240" w:lineRule="auto"/>
        <w:jc w:val="both"/>
        <w:rPr>
          <w:rFonts w:cstheme="minorHAnsi"/>
          <w:color w:val="272727"/>
          <w:lang w:val="en" w:eastAsia="en-GB"/>
        </w:rPr>
      </w:pPr>
      <w:r>
        <w:rPr>
          <w:rFonts w:cstheme="minorHAnsi"/>
          <w:color w:val="272727"/>
          <w:lang w:val="en" w:eastAsia="en-GB"/>
        </w:rPr>
        <w:t>R</w:t>
      </w:r>
      <w:r w:rsidR="0074138B" w:rsidRPr="003C03F6">
        <w:rPr>
          <w:rFonts w:cstheme="minorHAnsi"/>
          <w:color w:val="272727"/>
          <w:lang w:val="en" w:eastAsia="en-GB"/>
        </w:rPr>
        <w:t>eceiving or requesting a bribe; or</w:t>
      </w:r>
    </w:p>
    <w:p w14:paraId="60D9746F" w14:textId="74B439BD" w:rsidR="0074138B" w:rsidRPr="003C03F6" w:rsidRDefault="003C03F6" w:rsidP="003C03F6">
      <w:pPr>
        <w:pStyle w:val="ListParagraph"/>
        <w:numPr>
          <w:ilvl w:val="0"/>
          <w:numId w:val="24"/>
        </w:numPr>
        <w:shd w:val="clear" w:color="auto" w:fill="FFFFFF"/>
        <w:spacing w:before="100" w:beforeAutospacing="1" w:after="100" w:afterAutospacing="1" w:line="240" w:lineRule="auto"/>
        <w:jc w:val="both"/>
        <w:rPr>
          <w:rFonts w:cstheme="minorHAnsi"/>
          <w:color w:val="272727"/>
          <w:lang w:val="en" w:eastAsia="en-GB"/>
        </w:rPr>
      </w:pPr>
      <w:r>
        <w:rPr>
          <w:rFonts w:cstheme="minorHAnsi"/>
          <w:color w:val="272727"/>
          <w:lang w:val="en" w:eastAsia="en-GB"/>
        </w:rPr>
        <w:t>B</w:t>
      </w:r>
      <w:r w:rsidR="0074138B" w:rsidRPr="003C03F6">
        <w:rPr>
          <w:rFonts w:cstheme="minorHAnsi"/>
          <w:color w:val="272727"/>
          <w:lang w:val="en" w:eastAsia="en-GB"/>
        </w:rPr>
        <w:t>ribing a foreign public official.</w:t>
      </w:r>
    </w:p>
    <w:p w14:paraId="25D71485" w14:textId="2016D394" w:rsidR="001936B2" w:rsidRPr="001936B2" w:rsidRDefault="001936B2" w:rsidP="001936B2">
      <w:pPr>
        <w:autoSpaceDE w:val="0"/>
        <w:autoSpaceDN w:val="0"/>
        <w:adjustRightInd w:val="0"/>
        <w:spacing w:after="0" w:line="240" w:lineRule="auto"/>
        <w:jc w:val="both"/>
        <w:rPr>
          <w:rFonts w:cstheme="minorHAnsi"/>
          <w:b/>
          <w:bCs/>
        </w:rPr>
      </w:pPr>
      <w:r w:rsidRPr="001936B2">
        <w:rPr>
          <w:rFonts w:cstheme="minorHAnsi"/>
          <w:b/>
          <w:bCs/>
        </w:rPr>
        <w:t>WHAT IS ACCEPTABLE AND NOT ACCEPTABLE?</w:t>
      </w:r>
    </w:p>
    <w:p w14:paraId="79CD17AE" w14:textId="13DC778A" w:rsidR="0074138B" w:rsidRPr="00B2720D" w:rsidRDefault="0074138B" w:rsidP="0074138B">
      <w:pPr>
        <w:shd w:val="clear" w:color="auto" w:fill="FFFFFF"/>
        <w:spacing w:before="100" w:beforeAutospacing="1" w:after="240" w:line="240" w:lineRule="auto"/>
        <w:jc w:val="both"/>
        <w:outlineLvl w:val="2"/>
        <w:rPr>
          <w:rFonts w:eastAsia="Times New Roman" w:cstheme="minorHAnsi"/>
          <w:color w:val="00464C"/>
          <w:spacing w:val="15"/>
          <w:lang w:val="en" w:eastAsia="en-GB"/>
        </w:rPr>
      </w:pPr>
      <w:r w:rsidRPr="00B2720D">
        <w:rPr>
          <w:rFonts w:cstheme="minorHAnsi"/>
          <w:color w:val="000000"/>
        </w:rPr>
        <w:t>This section of the policy refers to 4 areas:</w:t>
      </w:r>
    </w:p>
    <w:p w14:paraId="4C12705C" w14:textId="13389923" w:rsidR="0074138B" w:rsidRPr="003C03F6" w:rsidRDefault="0074138B" w:rsidP="003C03F6">
      <w:pPr>
        <w:pStyle w:val="ListParagraph"/>
        <w:numPr>
          <w:ilvl w:val="0"/>
          <w:numId w:val="23"/>
        </w:numPr>
        <w:autoSpaceDE w:val="0"/>
        <w:autoSpaceDN w:val="0"/>
        <w:adjustRightInd w:val="0"/>
        <w:spacing w:after="0" w:line="240" w:lineRule="auto"/>
        <w:jc w:val="both"/>
        <w:rPr>
          <w:rFonts w:cstheme="minorHAnsi"/>
          <w:color w:val="000000"/>
        </w:rPr>
      </w:pPr>
      <w:r w:rsidRPr="003C03F6">
        <w:rPr>
          <w:rFonts w:cstheme="minorHAnsi"/>
          <w:color w:val="000000"/>
        </w:rPr>
        <w:t>Gifts and hospitality.</w:t>
      </w:r>
    </w:p>
    <w:p w14:paraId="7A6D66E4" w14:textId="46536FCA" w:rsidR="0074138B" w:rsidRPr="003C03F6" w:rsidRDefault="0074138B" w:rsidP="003C03F6">
      <w:pPr>
        <w:pStyle w:val="ListParagraph"/>
        <w:numPr>
          <w:ilvl w:val="0"/>
          <w:numId w:val="23"/>
        </w:numPr>
        <w:autoSpaceDE w:val="0"/>
        <w:autoSpaceDN w:val="0"/>
        <w:adjustRightInd w:val="0"/>
        <w:spacing w:after="0" w:line="240" w:lineRule="auto"/>
        <w:jc w:val="both"/>
        <w:rPr>
          <w:rFonts w:cstheme="minorHAnsi"/>
          <w:color w:val="000000"/>
        </w:rPr>
      </w:pPr>
      <w:r w:rsidRPr="003C03F6">
        <w:rPr>
          <w:rFonts w:cstheme="minorHAnsi"/>
          <w:color w:val="000000"/>
        </w:rPr>
        <w:t>Facilitation payments.</w:t>
      </w:r>
    </w:p>
    <w:p w14:paraId="52112121" w14:textId="2CFD20BF" w:rsidR="0074138B" w:rsidRPr="003C03F6" w:rsidRDefault="0074138B" w:rsidP="003C03F6">
      <w:pPr>
        <w:pStyle w:val="ListParagraph"/>
        <w:numPr>
          <w:ilvl w:val="0"/>
          <w:numId w:val="23"/>
        </w:numPr>
        <w:autoSpaceDE w:val="0"/>
        <w:autoSpaceDN w:val="0"/>
        <w:adjustRightInd w:val="0"/>
        <w:spacing w:after="0" w:line="240" w:lineRule="auto"/>
        <w:jc w:val="both"/>
        <w:rPr>
          <w:rFonts w:cstheme="minorHAnsi"/>
          <w:color w:val="000000"/>
        </w:rPr>
      </w:pPr>
      <w:r w:rsidRPr="003C03F6">
        <w:rPr>
          <w:rFonts w:cstheme="minorHAnsi"/>
          <w:color w:val="000000"/>
        </w:rPr>
        <w:t>Political contributions.</w:t>
      </w:r>
    </w:p>
    <w:p w14:paraId="7630C2D4" w14:textId="744D5067" w:rsidR="0074138B" w:rsidRPr="003C03F6" w:rsidRDefault="0074138B" w:rsidP="003C03F6">
      <w:pPr>
        <w:pStyle w:val="ListParagraph"/>
        <w:numPr>
          <w:ilvl w:val="0"/>
          <w:numId w:val="23"/>
        </w:numPr>
        <w:autoSpaceDE w:val="0"/>
        <w:autoSpaceDN w:val="0"/>
        <w:adjustRightInd w:val="0"/>
        <w:spacing w:after="0" w:line="240" w:lineRule="auto"/>
        <w:jc w:val="both"/>
        <w:rPr>
          <w:rFonts w:cstheme="minorHAnsi"/>
          <w:color w:val="000000"/>
        </w:rPr>
      </w:pPr>
      <w:r w:rsidRPr="003C03F6">
        <w:rPr>
          <w:rFonts w:cstheme="minorHAnsi"/>
          <w:color w:val="000000"/>
        </w:rPr>
        <w:t>Charitable contributions.</w:t>
      </w:r>
    </w:p>
    <w:p w14:paraId="47AF4909" w14:textId="2E77776A" w:rsidR="0074138B" w:rsidRDefault="0074138B" w:rsidP="0074138B">
      <w:pPr>
        <w:autoSpaceDE w:val="0"/>
        <w:autoSpaceDN w:val="0"/>
        <w:adjustRightInd w:val="0"/>
        <w:spacing w:after="0" w:line="240" w:lineRule="auto"/>
        <w:jc w:val="both"/>
        <w:rPr>
          <w:rFonts w:cstheme="minorHAnsi"/>
          <w:color w:val="000000"/>
        </w:rPr>
      </w:pPr>
    </w:p>
    <w:p w14:paraId="382CF600" w14:textId="2B53CB1A" w:rsidR="003C03F6" w:rsidRDefault="003C03F6" w:rsidP="0074138B">
      <w:pPr>
        <w:autoSpaceDE w:val="0"/>
        <w:autoSpaceDN w:val="0"/>
        <w:adjustRightInd w:val="0"/>
        <w:spacing w:after="0" w:line="240" w:lineRule="auto"/>
        <w:jc w:val="both"/>
        <w:rPr>
          <w:rFonts w:cstheme="minorHAnsi"/>
          <w:color w:val="000000"/>
        </w:rPr>
      </w:pPr>
    </w:p>
    <w:p w14:paraId="6DFB9A51" w14:textId="77777777" w:rsidR="001936B2" w:rsidRDefault="0074138B" w:rsidP="001936B2">
      <w:pPr>
        <w:autoSpaceDE w:val="0"/>
        <w:autoSpaceDN w:val="0"/>
        <w:adjustRightInd w:val="0"/>
        <w:spacing w:after="0" w:line="240" w:lineRule="auto"/>
        <w:jc w:val="both"/>
        <w:rPr>
          <w:rFonts w:cstheme="minorHAnsi"/>
          <w:b/>
          <w:bCs/>
          <w:color w:val="000000"/>
        </w:rPr>
      </w:pPr>
      <w:r w:rsidRPr="00B2720D">
        <w:rPr>
          <w:rFonts w:cstheme="minorHAnsi"/>
          <w:b/>
          <w:bCs/>
          <w:color w:val="000000"/>
        </w:rPr>
        <w:t>G</w:t>
      </w:r>
      <w:r w:rsidR="001936B2">
        <w:rPr>
          <w:rFonts w:cstheme="minorHAnsi"/>
          <w:b/>
          <w:bCs/>
          <w:color w:val="000000"/>
        </w:rPr>
        <w:t xml:space="preserve">IFTS AND HOSPITALITY </w:t>
      </w:r>
    </w:p>
    <w:p w14:paraId="2D946BCF" w14:textId="77777777" w:rsidR="001936B2" w:rsidRDefault="001936B2" w:rsidP="001936B2">
      <w:pPr>
        <w:autoSpaceDE w:val="0"/>
        <w:autoSpaceDN w:val="0"/>
        <w:adjustRightInd w:val="0"/>
        <w:spacing w:after="0" w:line="240" w:lineRule="auto"/>
        <w:jc w:val="both"/>
        <w:rPr>
          <w:rFonts w:cstheme="minorHAnsi"/>
          <w:b/>
          <w:bCs/>
          <w:color w:val="000000"/>
        </w:rPr>
      </w:pPr>
    </w:p>
    <w:p w14:paraId="30EF7743" w14:textId="685C0764" w:rsidR="0074138B" w:rsidRPr="00B2720D" w:rsidRDefault="0074138B" w:rsidP="001936B2">
      <w:pPr>
        <w:autoSpaceDE w:val="0"/>
        <w:autoSpaceDN w:val="0"/>
        <w:adjustRightInd w:val="0"/>
        <w:spacing w:after="0" w:line="240" w:lineRule="auto"/>
        <w:jc w:val="both"/>
        <w:rPr>
          <w:rFonts w:cstheme="minorHAnsi"/>
          <w:color w:val="000000"/>
        </w:rPr>
      </w:pPr>
      <w:r w:rsidRPr="00B2720D">
        <w:rPr>
          <w:rFonts w:eastAsia="Times New Roman" w:cstheme="minorHAnsi"/>
          <w:color w:val="272727"/>
          <w:lang w:val="en" w:eastAsia="en-GB"/>
        </w:rPr>
        <w:t>You</w:t>
      </w:r>
      <w:r w:rsidRPr="00551287">
        <w:rPr>
          <w:rFonts w:eastAsia="Times New Roman" w:cstheme="minorHAnsi"/>
          <w:color w:val="272727"/>
          <w:lang w:val="en" w:eastAsia="en-GB"/>
        </w:rPr>
        <w:t xml:space="preserve"> (or someone on their behalf) </w:t>
      </w:r>
      <w:r w:rsidRPr="00B2720D">
        <w:rPr>
          <w:rFonts w:eastAsia="Times New Roman" w:cstheme="minorHAnsi"/>
          <w:color w:val="272727"/>
          <w:lang w:val="en" w:eastAsia="en-GB"/>
        </w:rPr>
        <w:t xml:space="preserve">can </w:t>
      </w:r>
      <w:r w:rsidRPr="00B2720D">
        <w:rPr>
          <w:rFonts w:cstheme="minorHAnsi"/>
          <w:color w:val="000000"/>
        </w:rPr>
        <w:t>accept</w:t>
      </w:r>
      <w:r>
        <w:rPr>
          <w:rFonts w:cstheme="minorHAnsi"/>
          <w:color w:val="000000"/>
        </w:rPr>
        <w:t xml:space="preserve"> goodwill </w:t>
      </w:r>
      <w:r w:rsidRPr="00B2720D">
        <w:rPr>
          <w:rFonts w:cstheme="minorHAnsi"/>
          <w:color w:val="000000"/>
        </w:rPr>
        <w:t>so long as the giving or receiving of gifts or hospitality meets the following requirements:</w:t>
      </w:r>
    </w:p>
    <w:p w14:paraId="6DBF1609" w14:textId="77777777" w:rsidR="0074138B" w:rsidRPr="001936B2" w:rsidRDefault="0074138B" w:rsidP="001936B2">
      <w:pPr>
        <w:pStyle w:val="ListParagraph"/>
        <w:numPr>
          <w:ilvl w:val="0"/>
          <w:numId w:val="25"/>
        </w:numPr>
        <w:shd w:val="clear" w:color="auto" w:fill="FFFFFF"/>
        <w:autoSpaceDE w:val="0"/>
        <w:autoSpaceDN w:val="0"/>
        <w:adjustRightInd w:val="0"/>
        <w:spacing w:before="100" w:beforeAutospacing="1" w:after="0" w:line="240" w:lineRule="auto"/>
        <w:jc w:val="both"/>
        <w:rPr>
          <w:rFonts w:cstheme="minorHAnsi"/>
          <w:color w:val="000000"/>
        </w:rPr>
      </w:pPr>
      <w:r w:rsidRPr="001936B2">
        <w:rPr>
          <w:rFonts w:cstheme="minorHAnsi"/>
          <w:color w:val="000000"/>
        </w:rPr>
        <w:t>It is not made with the intention of influencing the party to whom it is being given, to obtain or reward the retention of a business or a business advantage, or as an explicit or implicit exchange for favours or benefits.</w:t>
      </w:r>
    </w:p>
    <w:p w14:paraId="56BD4929" w14:textId="77777777" w:rsidR="0074138B" w:rsidRPr="001936B2" w:rsidRDefault="0074138B" w:rsidP="001936B2">
      <w:pPr>
        <w:pStyle w:val="ListParagraph"/>
        <w:numPr>
          <w:ilvl w:val="0"/>
          <w:numId w:val="25"/>
        </w:numPr>
        <w:shd w:val="clear" w:color="auto" w:fill="FFFFFF"/>
        <w:autoSpaceDE w:val="0"/>
        <w:autoSpaceDN w:val="0"/>
        <w:adjustRightInd w:val="0"/>
        <w:spacing w:before="100" w:beforeAutospacing="1" w:after="0" w:line="240" w:lineRule="auto"/>
        <w:jc w:val="both"/>
        <w:rPr>
          <w:rFonts w:cstheme="minorHAnsi"/>
          <w:color w:val="000000"/>
        </w:rPr>
      </w:pPr>
      <w:r w:rsidRPr="001936B2">
        <w:rPr>
          <w:rFonts w:cstheme="minorHAnsi"/>
          <w:color w:val="000000"/>
        </w:rPr>
        <w:t>It is not made with the suggestion that a return favour is expected.</w:t>
      </w:r>
    </w:p>
    <w:p w14:paraId="36AC8755" w14:textId="77777777" w:rsidR="0074138B" w:rsidRPr="001936B2" w:rsidRDefault="0074138B" w:rsidP="001936B2">
      <w:pPr>
        <w:pStyle w:val="ListParagraph"/>
        <w:numPr>
          <w:ilvl w:val="0"/>
          <w:numId w:val="25"/>
        </w:numPr>
        <w:shd w:val="clear" w:color="auto" w:fill="FFFFFF"/>
        <w:autoSpaceDE w:val="0"/>
        <w:autoSpaceDN w:val="0"/>
        <w:adjustRightInd w:val="0"/>
        <w:spacing w:before="100" w:beforeAutospacing="1" w:after="0" w:line="240" w:lineRule="auto"/>
        <w:jc w:val="both"/>
        <w:rPr>
          <w:rFonts w:cstheme="minorHAnsi"/>
          <w:color w:val="000000"/>
        </w:rPr>
      </w:pPr>
      <w:r w:rsidRPr="001936B2">
        <w:rPr>
          <w:rFonts w:cstheme="minorHAnsi"/>
          <w:color w:val="000000"/>
        </w:rPr>
        <w:t xml:space="preserve">It </w:t>
      </w:r>
      <w:proofErr w:type="gramStart"/>
      <w:r w:rsidRPr="001936B2">
        <w:rPr>
          <w:rFonts w:cstheme="minorHAnsi"/>
          <w:color w:val="000000"/>
        </w:rPr>
        <w:t>is in compliance with</w:t>
      </w:r>
      <w:proofErr w:type="gramEnd"/>
      <w:r w:rsidRPr="001936B2">
        <w:rPr>
          <w:rFonts w:cstheme="minorHAnsi"/>
          <w:color w:val="000000"/>
        </w:rPr>
        <w:t xml:space="preserve"> local law.</w:t>
      </w:r>
    </w:p>
    <w:p w14:paraId="13D08EC4" w14:textId="77777777" w:rsidR="0074138B" w:rsidRPr="001936B2" w:rsidRDefault="0074138B" w:rsidP="001936B2">
      <w:pPr>
        <w:pStyle w:val="ListParagraph"/>
        <w:numPr>
          <w:ilvl w:val="0"/>
          <w:numId w:val="25"/>
        </w:numPr>
        <w:shd w:val="clear" w:color="auto" w:fill="FFFFFF"/>
        <w:autoSpaceDE w:val="0"/>
        <w:autoSpaceDN w:val="0"/>
        <w:adjustRightInd w:val="0"/>
        <w:spacing w:before="100" w:beforeAutospacing="1" w:after="0" w:line="240" w:lineRule="auto"/>
        <w:jc w:val="both"/>
        <w:rPr>
          <w:rFonts w:cstheme="minorHAnsi"/>
          <w:color w:val="000000"/>
        </w:rPr>
      </w:pPr>
      <w:r w:rsidRPr="001936B2">
        <w:rPr>
          <w:rFonts w:cstheme="minorHAnsi"/>
          <w:color w:val="000000"/>
        </w:rPr>
        <w:t>It is given in the name of the company, not in an individual’s name.</w:t>
      </w:r>
    </w:p>
    <w:p w14:paraId="4301A23C" w14:textId="77777777" w:rsidR="0074138B" w:rsidRPr="001936B2" w:rsidRDefault="0074138B" w:rsidP="001936B2">
      <w:pPr>
        <w:pStyle w:val="ListParagraph"/>
        <w:numPr>
          <w:ilvl w:val="0"/>
          <w:numId w:val="25"/>
        </w:numPr>
        <w:shd w:val="clear" w:color="auto" w:fill="FFFFFF"/>
        <w:autoSpaceDE w:val="0"/>
        <w:autoSpaceDN w:val="0"/>
        <w:adjustRightInd w:val="0"/>
        <w:spacing w:before="100" w:beforeAutospacing="1" w:after="0" w:line="240" w:lineRule="auto"/>
        <w:jc w:val="both"/>
        <w:rPr>
          <w:rFonts w:cstheme="minorHAnsi"/>
          <w:color w:val="000000"/>
        </w:rPr>
      </w:pPr>
      <w:r w:rsidRPr="001936B2">
        <w:rPr>
          <w:rFonts w:cstheme="minorHAnsi"/>
          <w:color w:val="000000"/>
        </w:rPr>
        <w:t>It does not include cash or a cash equivalent (</w:t>
      </w:r>
      <w:r w:rsidRPr="001936B2">
        <w:rPr>
          <w:rFonts w:cstheme="minorHAnsi"/>
          <w:i/>
          <w:iCs/>
          <w:color w:val="000000"/>
        </w:rPr>
        <w:t xml:space="preserve">e.g. </w:t>
      </w:r>
      <w:r w:rsidRPr="001936B2">
        <w:rPr>
          <w:rFonts w:cstheme="minorHAnsi"/>
          <w:color w:val="000000"/>
        </w:rPr>
        <w:t>a voucher or gift certificate).</w:t>
      </w:r>
    </w:p>
    <w:p w14:paraId="0244AD06" w14:textId="6A2E34B1" w:rsidR="0074138B" w:rsidRPr="001936B2" w:rsidRDefault="0074138B" w:rsidP="001936B2">
      <w:pPr>
        <w:pStyle w:val="ListParagraph"/>
        <w:numPr>
          <w:ilvl w:val="0"/>
          <w:numId w:val="25"/>
        </w:numPr>
        <w:shd w:val="clear" w:color="auto" w:fill="FFFFFF"/>
        <w:autoSpaceDE w:val="0"/>
        <w:autoSpaceDN w:val="0"/>
        <w:adjustRightInd w:val="0"/>
        <w:spacing w:before="100" w:beforeAutospacing="1" w:after="0" w:line="240" w:lineRule="auto"/>
        <w:jc w:val="both"/>
        <w:rPr>
          <w:rFonts w:cstheme="minorHAnsi"/>
          <w:color w:val="000000"/>
        </w:rPr>
      </w:pPr>
      <w:r w:rsidRPr="001936B2">
        <w:rPr>
          <w:rFonts w:cstheme="minorHAnsi"/>
          <w:color w:val="000000"/>
        </w:rPr>
        <w:t>It is appropriate for the circumstances (</w:t>
      </w:r>
      <w:r w:rsidRPr="001936B2">
        <w:rPr>
          <w:rFonts w:cstheme="minorHAnsi"/>
          <w:i/>
          <w:iCs/>
          <w:color w:val="000000"/>
        </w:rPr>
        <w:t xml:space="preserve">e.g. </w:t>
      </w:r>
      <w:r w:rsidRPr="001936B2">
        <w:rPr>
          <w:rFonts w:cstheme="minorHAnsi"/>
          <w:color w:val="000000"/>
        </w:rPr>
        <w:t>giving small gifts around Christmas</w:t>
      </w:r>
      <w:r w:rsidR="003C03F6" w:rsidRPr="001936B2">
        <w:rPr>
          <w:rFonts w:cstheme="minorHAnsi"/>
          <w:color w:val="000000"/>
        </w:rPr>
        <w:t xml:space="preserve"> </w:t>
      </w:r>
      <w:r w:rsidRPr="001936B2">
        <w:rPr>
          <w:rFonts w:cstheme="minorHAnsi"/>
          <w:color w:val="000000"/>
        </w:rPr>
        <w:t>or as a small thank you to a company for helping with a large project upon completion).</w:t>
      </w:r>
      <w:r w:rsidR="003C03F6" w:rsidRPr="001936B2">
        <w:rPr>
          <w:rFonts w:cstheme="minorHAnsi"/>
          <w:color w:val="000000"/>
        </w:rPr>
        <w:t xml:space="preserve"> </w:t>
      </w:r>
      <w:r w:rsidRPr="001936B2">
        <w:rPr>
          <w:rFonts w:cstheme="minorHAnsi"/>
          <w:color w:val="000000"/>
        </w:rPr>
        <w:t>It is of an appropriate type and value and given at an appropriate time, taking</w:t>
      </w:r>
      <w:r w:rsidR="003C03F6" w:rsidRPr="001936B2">
        <w:rPr>
          <w:rFonts w:cstheme="minorHAnsi"/>
          <w:color w:val="000000"/>
        </w:rPr>
        <w:t xml:space="preserve"> </w:t>
      </w:r>
      <w:r w:rsidRPr="001936B2">
        <w:rPr>
          <w:rFonts w:cstheme="minorHAnsi"/>
          <w:color w:val="000000"/>
        </w:rPr>
        <w:t>into account the reason for the gift.</w:t>
      </w:r>
    </w:p>
    <w:p w14:paraId="1FAE6C24" w14:textId="77777777" w:rsidR="0074138B" w:rsidRPr="00B2720D" w:rsidRDefault="0074138B" w:rsidP="0074138B">
      <w:pPr>
        <w:shd w:val="clear" w:color="auto" w:fill="FFFFFF"/>
        <w:spacing w:before="100" w:beforeAutospacing="1" w:after="375" w:line="240" w:lineRule="auto"/>
        <w:jc w:val="both"/>
        <w:rPr>
          <w:rFonts w:eastAsia="Times New Roman" w:cstheme="minorHAnsi"/>
          <w:color w:val="272727"/>
          <w:lang w:val="en" w:eastAsia="en-GB"/>
        </w:rPr>
      </w:pPr>
      <w:r w:rsidRPr="00B2720D">
        <w:rPr>
          <w:rFonts w:eastAsia="Times New Roman" w:cstheme="minorHAnsi"/>
          <w:color w:val="272727"/>
          <w:lang w:val="en" w:eastAsia="en-GB"/>
        </w:rPr>
        <w:t>You must not:</w:t>
      </w:r>
    </w:p>
    <w:p w14:paraId="017753F6" w14:textId="1ED0E750" w:rsidR="0074138B" w:rsidRPr="00551287" w:rsidRDefault="003C03F6" w:rsidP="001936B2">
      <w:pPr>
        <w:numPr>
          <w:ilvl w:val="0"/>
          <w:numId w:val="26"/>
        </w:numPr>
        <w:shd w:val="clear" w:color="auto" w:fill="FFFFFF"/>
        <w:spacing w:before="100" w:beforeAutospacing="1" w:after="100" w:afterAutospacing="1" w:line="240" w:lineRule="auto"/>
        <w:jc w:val="both"/>
        <w:rPr>
          <w:rFonts w:eastAsia="Times New Roman" w:cstheme="minorHAnsi"/>
          <w:color w:val="272727"/>
          <w:lang w:val="en" w:eastAsia="en-GB"/>
        </w:rPr>
      </w:pPr>
      <w:r>
        <w:rPr>
          <w:rFonts w:eastAsia="Times New Roman" w:cstheme="minorHAnsi"/>
          <w:color w:val="272727"/>
          <w:lang w:val="en" w:eastAsia="en-GB"/>
        </w:rPr>
        <w:t>G</w:t>
      </w:r>
      <w:r w:rsidR="0074138B" w:rsidRPr="00551287">
        <w:rPr>
          <w:rFonts w:eastAsia="Times New Roman" w:cstheme="minorHAnsi"/>
          <w:color w:val="272727"/>
          <w:lang w:val="en" w:eastAsia="en-GB"/>
        </w:rPr>
        <w:t xml:space="preserve">ive, promise to give, or offer, a payment, gift or hospitality with the expectation or hope that </w:t>
      </w:r>
      <w:r w:rsidR="0074138B" w:rsidRPr="00B2720D">
        <w:rPr>
          <w:rFonts w:eastAsia="Times New Roman" w:cstheme="minorHAnsi"/>
          <w:color w:val="272727"/>
          <w:lang w:val="en" w:eastAsia="en-GB"/>
        </w:rPr>
        <w:t>you</w:t>
      </w:r>
      <w:r w:rsidR="0074138B" w:rsidRPr="00551287">
        <w:rPr>
          <w:rFonts w:eastAsia="Times New Roman" w:cstheme="minorHAnsi"/>
          <w:color w:val="272727"/>
          <w:lang w:val="en" w:eastAsia="en-GB"/>
        </w:rPr>
        <w:t xml:space="preserve"> or the </w:t>
      </w:r>
      <w:r w:rsidR="0074138B" w:rsidRPr="00B2720D">
        <w:rPr>
          <w:rFonts w:eastAsia="Times New Roman" w:cstheme="minorHAnsi"/>
          <w:color w:val="272727"/>
          <w:lang w:val="en" w:eastAsia="en-GB"/>
        </w:rPr>
        <w:t>Company</w:t>
      </w:r>
      <w:r w:rsidR="0074138B" w:rsidRPr="00551287">
        <w:rPr>
          <w:rFonts w:eastAsia="Times New Roman" w:cstheme="minorHAnsi"/>
          <w:color w:val="272727"/>
          <w:lang w:val="en" w:eastAsia="en-GB"/>
        </w:rPr>
        <w:t xml:space="preserve"> will improperly be given a business advantage, or as a reward for a business advantage already improperly given;</w:t>
      </w:r>
    </w:p>
    <w:p w14:paraId="59DCB54B" w14:textId="6786D83A" w:rsidR="0074138B" w:rsidRPr="00551287" w:rsidRDefault="003C03F6" w:rsidP="001936B2">
      <w:pPr>
        <w:numPr>
          <w:ilvl w:val="0"/>
          <w:numId w:val="26"/>
        </w:numPr>
        <w:shd w:val="clear" w:color="auto" w:fill="FFFFFF"/>
        <w:spacing w:before="100" w:beforeAutospacing="1" w:after="100" w:afterAutospacing="1" w:line="240" w:lineRule="auto"/>
        <w:jc w:val="both"/>
        <w:rPr>
          <w:rFonts w:eastAsia="Times New Roman" w:cstheme="minorHAnsi"/>
          <w:color w:val="272727"/>
          <w:lang w:val="en" w:eastAsia="en-GB"/>
        </w:rPr>
      </w:pPr>
      <w:r>
        <w:rPr>
          <w:rFonts w:eastAsia="Times New Roman" w:cstheme="minorHAnsi"/>
          <w:color w:val="272727"/>
          <w:lang w:val="en" w:eastAsia="en-GB"/>
        </w:rPr>
        <w:t>G</w:t>
      </w:r>
      <w:r w:rsidR="0074138B" w:rsidRPr="00551287">
        <w:rPr>
          <w:rFonts w:eastAsia="Times New Roman" w:cstheme="minorHAnsi"/>
          <w:color w:val="272727"/>
          <w:lang w:val="en" w:eastAsia="en-GB"/>
        </w:rPr>
        <w:t>ive, promise to give, or offer, a payment, gift or hospitality to a government official, agent or representative to facilitate or expedite a routine procedure;</w:t>
      </w:r>
    </w:p>
    <w:p w14:paraId="0323EF8B" w14:textId="269C4ADD" w:rsidR="0074138B" w:rsidRPr="00551287" w:rsidRDefault="003C03F6" w:rsidP="001936B2">
      <w:pPr>
        <w:numPr>
          <w:ilvl w:val="0"/>
          <w:numId w:val="26"/>
        </w:numPr>
        <w:shd w:val="clear" w:color="auto" w:fill="FFFFFF"/>
        <w:spacing w:before="100" w:beforeAutospacing="1" w:after="100" w:afterAutospacing="1" w:line="240" w:lineRule="auto"/>
        <w:jc w:val="both"/>
        <w:rPr>
          <w:rFonts w:eastAsia="Times New Roman" w:cstheme="minorHAnsi"/>
          <w:color w:val="272727"/>
          <w:lang w:val="en" w:eastAsia="en-GB"/>
        </w:rPr>
      </w:pPr>
      <w:r>
        <w:rPr>
          <w:rFonts w:eastAsia="Times New Roman" w:cstheme="minorHAnsi"/>
          <w:color w:val="272727"/>
          <w:lang w:val="en" w:eastAsia="en-GB"/>
        </w:rPr>
        <w:t>A</w:t>
      </w:r>
      <w:r w:rsidR="0074138B" w:rsidRPr="00551287">
        <w:rPr>
          <w:rFonts w:eastAsia="Times New Roman" w:cstheme="minorHAnsi"/>
          <w:color w:val="272727"/>
          <w:lang w:val="en" w:eastAsia="en-GB"/>
        </w:rPr>
        <w:t>ccept a gift or hospitality from a Third Party where it is known or suspected that it is offered or provided with an expectation that a business advantage will be improperly provided by the</w:t>
      </w:r>
      <w:r w:rsidR="0074138B" w:rsidRPr="00B2720D">
        <w:rPr>
          <w:rFonts w:eastAsia="Times New Roman" w:cstheme="minorHAnsi"/>
          <w:color w:val="272727"/>
          <w:lang w:val="en" w:eastAsia="en-GB"/>
        </w:rPr>
        <w:t xml:space="preserve"> Company</w:t>
      </w:r>
      <w:r w:rsidR="0074138B" w:rsidRPr="00551287">
        <w:rPr>
          <w:rFonts w:eastAsia="Times New Roman" w:cstheme="minorHAnsi"/>
          <w:color w:val="272727"/>
          <w:lang w:val="en" w:eastAsia="en-GB"/>
        </w:rPr>
        <w:t xml:space="preserve"> in return;</w:t>
      </w:r>
    </w:p>
    <w:p w14:paraId="14A958A7" w14:textId="36519648" w:rsidR="0074138B" w:rsidRPr="00551287" w:rsidRDefault="003C03F6" w:rsidP="001936B2">
      <w:pPr>
        <w:numPr>
          <w:ilvl w:val="0"/>
          <w:numId w:val="26"/>
        </w:numPr>
        <w:shd w:val="clear" w:color="auto" w:fill="FFFFFF"/>
        <w:spacing w:before="100" w:beforeAutospacing="1" w:after="100" w:afterAutospacing="1" w:line="240" w:lineRule="auto"/>
        <w:jc w:val="both"/>
        <w:rPr>
          <w:rFonts w:eastAsia="Times New Roman" w:cstheme="minorHAnsi"/>
          <w:color w:val="272727"/>
          <w:lang w:val="en" w:eastAsia="en-GB"/>
        </w:rPr>
      </w:pPr>
      <w:r>
        <w:rPr>
          <w:rFonts w:eastAsia="Times New Roman" w:cstheme="minorHAnsi"/>
          <w:color w:val="272727"/>
          <w:lang w:val="en" w:eastAsia="en-GB"/>
        </w:rPr>
        <w:t>T</w:t>
      </w:r>
      <w:r w:rsidR="0074138B" w:rsidRPr="00551287">
        <w:rPr>
          <w:rFonts w:eastAsia="Times New Roman" w:cstheme="minorHAnsi"/>
          <w:color w:val="272727"/>
          <w:lang w:val="en" w:eastAsia="en-GB"/>
        </w:rPr>
        <w:t xml:space="preserve">hreaten or </w:t>
      </w:r>
      <w:r w:rsidR="0074138B">
        <w:rPr>
          <w:rFonts w:eastAsia="Times New Roman" w:cstheme="minorHAnsi"/>
          <w:color w:val="272727"/>
          <w:lang w:val="en" w:eastAsia="en-GB"/>
        </w:rPr>
        <w:t>retaliate against another employee</w:t>
      </w:r>
      <w:r w:rsidR="0074138B" w:rsidRPr="00551287">
        <w:rPr>
          <w:rFonts w:eastAsia="Times New Roman" w:cstheme="minorHAnsi"/>
          <w:color w:val="272727"/>
          <w:lang w:val="en" w:eastAsia="en-GB"/>
        </w:rPr>
        <w:t xml:space="preserve"> who has refused to commit a bribery offence or who has raised concerns under this policy; or</w:t>
      </w:r>
    </w:p>
    <w:p w14:paraId="3FBAB824" w14:textId="3F919347" w:rsidR="0074138B" w:rsidRPr="00551287" w:rsidRDefault="003C03F6" w:rsidP="001936B2">
      <w:pPr>
        <w:numPr>
          <w:ilvl w:val="0"/>
          <w:numId w:val="26"/>
        </w:numPr>
        <w:shd w:val="clear" w:color="auto" w:fill="FFFFFF"/>
        <w:spacing w:before="100" w:beforeAutospacing="1" w:after="100" w:afterAutospacing="1" w:line="240" w:lineRule="auto"/>
        <w:jc w:val="both"/>
        <w:rPr>
          <w:rFonts w:eastAsia="Times New Roman" w:cstheme="minorHAnsi"/>
          <w:color w:val="272727"/>
          <w:lang w:val="en" w:eastAsia="en-GB"/>
        </w:rPr>
      </w:pPr>
      <w:r>
        <w:rPr>
          <w:rFonts w:eastAsia="Times New Roman" w:cstheme="minorHAnsi"/>
          <w:color w:val="272727"/>
          <w:lang w:val="en" w:eastAsia="en-GB"/>
        </w:rPr>
        <w:t>E</w:t>
      </w:r>
      <w:r w:rsidR="0074138B" w:rsidRPr="00551287">
        <w:rPr>
          <w:rFonts w:eastAsia="Times New Roman" w:cstheme="minorHAnsi"/>
          <w:color w:val="272727"/>
          <w:lang w:val="en" w:eastAsia="en-GB"/>
        </w:rPr>
        <w:t xml:space="preserve">ngage in any activity that might lead to a breach of this </w:t>
      </w:r>
      <w:proofErr w:type="gramStart"/>
      <w:r w:rsidR="0074138B" w:rsidRPr="00551287">
        <w:rPr>
          <w:rFonts w:eastAsia="Times New Roman" w:cstheme="minorHAnsi"/>
          <w:color w:val="272727"/>
          <w:lang w:val="en" w:eastAsia="en-GB"/>
        </w:rPr>
        <w:t>policy</w:t>
      </w:r>
      <w:proofErr w:type="gramEnd"/>
    </w:p>
    <w:p w14:paraId="793713C4" w14:textId="2AC45E9B" w:rsidR="0074138B" w:rsidRDefault="0074138B" w:rsidP="0074138B">
      <w:pPr>
        <w:autoSpaceDE w:val="0"/>
        <w:autoSpaceDN w:val="0"/>
        <w:adjustRightInd w:val="0"/>
        <w:spacing w:after="0" w:line="240" w:lineRule="auto"/>
        <w:jc w:val="both"/>
        <w:rPr>
          <w:rFonts w:cstheme="minorHAnsi"/>
          <w:b/>
          <w:bCs/>
          <w:color w:val="000000"/>
        </w:rPr>
      </w:pPr>
      <w:r w:rsidRPr="00B2720D">
        <w:rPr>
          <w:rFonts w:cstheme="minorHAnsi"/>
          <w:b/>
          <w:bCs/>
          <w:color w:val="000000"/>
        </w:rPr>
        <w:t>F</w:t>
      </w:r>
      <w:r w:rsidR="001936B2">
        <w:rPr>
          <w:rFonts w:cstheme="minorHAnsi"/>
          <w:b/>
          <w:bCs/>
          <w:color w:val="000000"/>
        </w:rPr>
        <w:t xml:space="preserve">ACILITATION PAYMENTS AND KICKBACKS </w:t>
      </w:r>
    </w:p>
    <w:p w14:paraId="34065073" w14:textId="77777777" w:rsidR="003C03F6" w:rsidRPr="00B2720D" w:rsidRDefault="003C03F6" w:rsidP="0074138B">
      <w:pPr>
        <w:autoSpaceDE w:val="0"/>
        <w:autoSpaceDN w:val="0"/>
        <w:adjustRightInd w:val="0"/>
        <w:spacing w:after="0" w:line="240" w:lineRule="auto"/>
        <w:jc w:val="both"/>
        <w:rPr>
          <w:rFonts w:cstheme="minorHAnsi"/>
          <w:b/>
          <w:bCs/>
          <w:color w:val="000000"/>
        </w:rPr>
      </w:pPr>
    </w:p>
    <w:p w14:paraId="46C8AAFA" w14:textId="77777777" w:rsidR="0074138B" w:rsidRDefault="0074138B" w:rsidP="0074138B">
      <w:pPr>
        <w:autoSpaceDE w:val="0"/>
        <w:autoSpaceDN w:val="0"/>
        <w:adjustRightInd w:val="0"/>
        <w:spacing w:after="0" w:line="240" w:lineRule="auto"/>
        <w:jc w:val="both"/>
        <w:rPr>
          <w:rFonts w:cstheme="minorHAnsi"/>
          <w:color w:val="000000"/>
        </w:rPr>
      </w:pPr>
      <w:r w:rsidRPr="003E08A8">
        <w:rPr>
          <w:rFonts w:cstheme="minorHAnsi"/>
          <w:bCs/>
          <w:color w:val="000000"/>
        </w:rPr>
        <w:t xml:space="preserve">You must not accept or make any form of facilitation </w:t>
      </w:r>
      <w:r w:rsidRPr="003E08A8">
        <w:rPr>
          <w:rFonts w:cstheme="minorHAnsi"/>
          <w:color w:val="000000"/>
        </w:rPr>
        <w:t xml:space="preserve">payments of any nature. We recognise that facilitation payments are a form of bribery that involves expediting or facilitating the performance of a public official for a routine governmental action. We recognise that they tend to be made by low level officials with the intention of securing or speeding up the performance of a certain duty or action.  Kickbacks are not to be made or accepted. Kickbacks are </w:t>
      </w:r>
      <w:r w:rsidRPr="003E08A8">
        <w:rPr>
          <w:rFonts w:eastAsia="Times New Roman" w:cs="Arial"/>
          <w:color w:val="222222"/>
        </w:rPr>
        <w:t>illicit payments made to someone in return for facilitating a transaction or appointment.</w:t>
      </w:r>
      <w:r>
        <w:rPr>
          <w:rFonts w:eastAsia="Times New Roman" w:cs="Arial"/>
          <w:color w:val="222222"/>
        </w:rPr>
        <w:t xml:space="preserve">  </w:t>
      </w:r>
      <w:r w:rsidRPr="003E08A8">
        <w:rPr>
          <w:rFonts w:cstheme="minorHAnsi"/>
          <w:color w:val="000000"/>
        </w:rPr>
        <w:t xml:space="preserve">We recognise that kickbacks are typically made in exchange for a business favour or advantage.  </w:t>
      </w:r>
    </w:p>
    <w:p w14:paraId="1B541DAD" w14:textId="77777777" w:rsidR="0074138B" w:rsidRPr="003E08A8" w:rsidRDefault="0074138B" w:rsidP="0074138B">
      <w:pPr>
        <w:autoSpaceDE w:val="0"/>
        <w:autoSpaceDN w:val="0"/>
        <w:adjustRightInd w:val="0"/>
        <w:spacing w:after="0" w:line="240" w:lineRule="auto"/>
        <w:jc w:val="both"/>
        <w:rPr>
          <w:rFonts w:cstheme="minorHAnsi"/>
          <w:color w:val="000000"/>
        </w:rPr>
      </w:pPr>
    </w:p>
    <w:p w14:paraId="6823C67E" w14:textId="02728324" w:rsidR="0074138B" w:rsidRDefault="0074138B" w:rsidP="001936B2">
      <w:pPr>
        <w:autoSpaceDE w:val="0"/>
        <w:autoSpaceDN w:val="0"/>
        <w:adjustRightInd w:val="0"/>
        <w:spacing w:after="0" w:line="240" w:lineRule="auto"/>
        <w:jc w:val="both"/>
        <w:rPr>
          <w:rFonts w:cstheme="minorHAnsi"/>
          <w:b/>
          <w:bCs/>
          <w:color w:val="000000"/>
        </w:rPr>
      </w:pPr>
      <w:r w:rsidRPr="00B2720D">
        <w:rPr>
          <w:rFonts w:cstheme="minorHAnsi"/>
          <w:b/>
          <w:bCs/>
          <w:color w:val="000000"/>
        </w:rPr>
        <w:t>P</w:t>
      </w:r>
      <w:r w:rsidR="001936B2">
        <w:rPr>
          <w:rFonts w:cstheme="minorHAnsi"/>
          <w:b/>
          <w:bCs/>
          <w:color w:val="000000"/>
        </w:rPr>
        <w:t>OLITICAL</w:t>
      </w:r>
      <w:r w:rsidR="00B3313F">
        <w:rPr>
          <w:rFonts w:cstheme="minorHAnsi"/>
          <w:b/>
          <w:bCs/>
          <w:color w:val="000000"/>
        </w:rPr>
        <w:t xml:space="preserve"> </w:t>
      </w:r>
      <w:r w:rsidR="001936B2">
        <w:rPr>
          <w:rFonts w:cstheme="minorHAnsi"/>
          <w:b/>
          <w:bCs/>
          <w:color w:val="000000"/>
        </w:rPr>
        <w:t>CONTRIBUTION</w:t>
      </w:r>
      <w:r w:rsidR="00B3313F">
        <w:rPr>
          <w:rFonts w:cstheme="minorHAnsi"/>
          <w:b/>
          <w:bCs/>
          <w:color w:val="000000"/>
        </w:rPr>
        <w:t>S</w:t>
      </w:r>
      <w:r w:rsidR="001936B2">
        <w:rPr>
          <w:rFonts w:cstheme="minorHAnsi"/>
          <w:b/>
          <w:bCs/>
          <w:color w:val="000000"/>
        </w:rPr>
        <w:t xml:space="preserve">   </w:t>
      </w:r>
    </w:p>
    <w:p w14:paraId="1D6039A5" w14:textId="77777777" w:rsidR="003C03F6" w:rsidRPr="00B2720D" w:rsidRDefault="003C03F6" w:rsidP="001936B2">
      <w:pPr>
        <w:autoSpaceDE w:val="0"/>
        <w:autoSpaceDN w:val="0"/>
        <w:adjustRightInd w:val="0"/>
        <w:spacing w:after="0" w:line="240" w:lineRule="auto"/>
        <w:rPr>
          <w:rFonts w:cstheme="minorHAnsi"/>
          <w:b/>
          <w:bCs/>
          <w:color w:val="000000"/>
        </w:rPr>
      </w:pPr>
    </w:p>
    <w:p w14:paraId="137534EA" w14:textId="77777777" w:rsidR="0074138B" w:rsidRPr="00B2720D" w:rsidRDefault="0074138B" w:rsidP="001936B2">
      <w:pPr>
        <w:autoSpaceDE w:val="0"/>
        <w:autoSpaceDN w:val="0"/>
        <w:adjustRightInd w:val="0"/>
        <w:spacing w:after="0" w:line="240" w:lineRule="auto"/>
        <w:jc w:val="both"/>
        <w:rPr>
          <w:rFonts w:cstheme="minorHAnsi"/>
          <w:color w:val="000000"/>
        </w:rPr>
      </w:pPr>
      <w:r>
        <w:rPr>
          <w:rFonts w:cstheme="minorHAnsi"/>
          <w:bCs/>
          <w:color w:val="000000"/>
        </w:rPr>
        <w:t>The policy specifies that y</w:t>
      </w:r>
      <w:r w:rsidRPr="00B2720D">
        <w:rPr>
          <w:rFonts w:cstheme="minorHAnsi"/>
          <w:bCs/>
          <w:color w:val="000000"/>
        </w:rPr>
        <w:t>ou must</w:t>
      </w:r>
      <w:r w:rsidRPr="00B2720D">
        <w:rPr>
          <w:rFonts w:cstheme="minorHAnsi"/>
          <w:color w:val="000000"/>
        </w:rPr>
        <w:t xml:space="preserve"> not make donations, whether in cash, kind, or by any other means, to support any </w:t>
      </w:r>
      <w:r w:rsidRPr="001936B2">
        <w:rPr>
          <w:rFonts w:cstheme="minorHAnsi"/>
          <w:b/>
          <w:bCs/>
          <w:color w:val="000000"/>
        </w:rPr>
        <w:t>political</w:t>
      </w:r>
      <w:r>
        <w:rPr>
          <w:rFonts w:cstheme="minorHAnsi"/>
          <w:color w:val="000000"/>
        </w:rPr>
        <w:t xml:space="preserve"> parties or candidates as we </w:t>
      </w:r>
      <w:r w:rsidRPr="00B2720D">
        <w:rPr>
          <w:rFonts w:cstheme="minorHAnsi"/>
          <w:color w:val="000000"/>
        </w:rPr>
        <w:t>recognise this may be perceived as an attempt to gain an improper business advantage.</w:t>
      </w:r>
    </w:p>
    <w:p w14:paraId="6A1A2C24" w14:textId="77777777" w:rsidR="003C03F6" w:rsidRDefault="003C03F6" w:rsidP="0074138B">
      <w:pPr>
        <w:rPr>
          <w:rFonts w:ascii="AvenirLTStd-Book" w:hAnsi="AvenirLTStd-Book" w:cs="AvenirLTStd-Book"/>
          <w:sz w:val="12"/>
          <w:szCs w:val="12"/>
        </w:rPr>
      </w:pPr>
    </w:p>
    <w:p w14:paraId="2DADBCF5" w14:textId="77777777" w:rsidR="00B3313F" w:rsidRDefault="00B3313F" w:rsidP="00B3313F">
      <w:pPr>
        <w:autoSpaceDE w:val="0"/>
        <w:autoSpaceDN w:val="0"/>
        <w:adjustRightInd w:val="0"/>
        <w:spacing w:after="0" w:line="240" w:lineRule="auto"/>
        <w:jc w:val="both"/>
        <w:rPr>
          <w:rFonts w:cstheme="minorHAnsi"/>
          <w:b/>
          <w:bCs/>
          <w:color w:val="000000"/>
        </w:rPr>
      </w:pPr>
    </w:p>
    <w:p w14:paraId="091827F8" w14:textId="54550D17" w:rsidR="0074138B" w:rsidRPr="00B2720D" w:rsidRDefault="0074138B" w:rsidP="00B3313F">
      <w:pPr>
        <w:autoSpaceDE w:val="0"/>
        <w:autoSpaceDN w:val="0"/>
        <w:adjustRightInd w:val="0"/>
        <w:spacing w:after="0" w:line="240" w:lineRule="auto"/>
        <w:jc w:val="both"/>
        <w:rPr>
          <w:rFonts w:cstheme="minorHAnsi"/>
          <w:b/>
          <w:bCs/>
          <w:color w:val="000000"/>
        </w:rPr>
      </w:pPr>
      <w:r w:rsidRPr="00B2720D">
        <w:rPr>
          <w:rFonts w:cstheme="minorHAnsi"/>
          <w:b/>
          <w:bCs/>
          <w:color w:val="000000"/>
        </w:rPr>
        <w:t>C</w:t>
      </w:r>
      <w:r w:rsidR="00B3313F">
        <w:rPr>
          <w:rFonts w:cstheme="minorHAnsi"/>
          <w:b/>
          <w:bCs/>
          <w:color w:val="000000"/>
        </w:rPr>
        <w:t xml:space="preserve">HARITABLE CONTRIBUTIONS </w:t>
      </w:r>
    </w:p>
    <w:p w14:paraId="2A8B454B" w14:textId="77777777" w:rsidR="00B3313F" w:rsidRDefault="00B3313F" w:rsidP="0074138B">
      <w:pPr>
        <w:autoSpaceDE w:val="0"/>
        <w:autoSpaceDN w:val="0"/>
        <w:adjustRightInd w:val="0"/>
        <w:spacing w:after="0" w:line="240" w:lineRule="auto"/>
        <w:rPr>
          <w:rFonts w:cstheme="minorHAnsi"/>
          <w:bCs/>
          <w:color w:val="000000"/>
        </w:rPr>
      </w:pPr>
    </w:p>
    <w:p w14:paraId="7EC20CFD" w14:textId="1BA881E1" w:rsidR="0074138B" w:rsidRDefault="0074138B" w:rsidP="0074138B">
      <w:pPr>
        <w:autoSpaceDE w:val="0"/>
        <w:autoSpaceDN w:val="0"/>
        <w:adjustRightInd w:val="0"/>
        <w:spacing w:after="0" w:line="240" w:lineRule="auto"/>
        <w:rPr>
          <w:rFonts w:cstheme="minorHAnsi"/>
          <w:color w:val="000000"/>
        </w:rPr>
      </w:pPr>
      <w:r w:rsidRPr="00B2720D">
        <w:rPr>
          <w:rFonts w:cstheme="minorHAnsi"/>
          <w:bCs/>
          <w:color w:val="000000"/>
        </w:rPr>
        <w:t>Munro</w:t>
      </w:r>
      <w:r>
        <w:rPr>
          <w:rFonts w:cstheme="minorHAnsi"/>
          <w:bCs/>
          <w:color w:val="000000"/>
        </w:rPr>
        <w:t>’</w:t>
      </w:r>
      <w:r w:rsidRPr="00B2720D">
        <w:rPr>
          <w:rFonts w:cstheme="minorHAnsi"/>
          <w:bCs/>
          <w:color w:val="000000"/>
        </w:rPr>
        <w:t>s actively support charities and have a nominated charity each year however</w:t>
      </w:r>
      <w:r w:rsidRPr="00B2720D">
        <w:rPr>
          <w:rFonts w:cstheme="minorHAnsi"/>
          <w:b/>
          <w:bCs/>
          <w:color w:val="000000"/>
        </w:rPr>
        <w:t xml:space="preserve"> </w:t>
      </w:r>
      <w:r w:rsidRPr="00B2720D">
        <w:rPr>
          <w:rFonts w:cstheme="minorHAnsi"/>
          <w:color w:val="000000"/>
        </w:rPr>
        <w:t>the act of donating to charities, whether through services, knowledge, time, or dire</w:t>
      </w:r>
      <w:r>
        <w:rPr>
          <w:rFonts w:cstheme="minorHAnsi"/>
          <w:color w:val="000000"/>
        </w:rPr>
        <w:t xml:space="preserve">ct financial contributions </w:t>
      </w:r>
      <w:r w:rsidRPr="00B2720D">
        <w:rPr>
          <w:rFonts w:cstheme="minorHAnsi"/>
          <w:color w:val="000000"/>
        </w:rPr>
        <w:t>should not</w:t>
      </w:r>
      <w:r>
        <w:rPr>
          <w:rFonts w:cstheme="minorHAnsi"/>
          <w:color w:val="000000"/>
        </w:rPr>
        <w:t xml:space="preserve"> be</w:t>
      </w:r>
      <w:r w:rsidRPr="00B2720D">
        <w:rPr>
          <w:rFonts w:cstheme="minorHAnsi"/>
          <w:color w:val="000000"/>
        </w:rPr>
        <w:t xml:space="preserve"> used to facilitate and conceal acts of bribery.</w:t>
      </w:r>
      <w:r>
        <w:rPr>
          <w:rFonts w:cstheme="minorHAnsi"/>
          <w:color w:val="000000"/>
        </w:rPr>
        <w:t xml:space="preserve">  We will ens</w:t>
      </w:r>
      <w:r w:rsidRPr="00B2720D">
        <w:rPr>
          <w:rFonts w:cstheme="minorHAnsi"/>
          <w:color w:val="000000"/>
        </w:rPr>
        <w:t>ure that all charitable donations made are legal and ethical under local</w:t>
      </w:r>
      <w:r>
        <w:rPr>
          <w:rFonts w:cstheme="minorHAnsi"/>
          <w:color w:val="000000"/>
        </w:rPr>
        <w:t xml:space="preserve"> laws and practices.</w:t>
      </w:r>
    </w:p>
    <w:p w14:paraId="75793314" w14:textId="77777777" w:rsidR="0074138B" w:rsidRPr="00B2720D" w:rsidRDefault="0074138B" w:rsidP="0074138B">
      <w:pPr>
        <w:autoSpaceDE w:val="0"/>
        <w:autoSpaceDN w:val="0"/>
        <w:adjustRightInd w:val="0"/>
        <w:spacing w:after="0" w:line="240" w:lineRule="auto"/>
        <w:rPr>
          <w:rFonts w:cstheme="minorHAnsi"/>
          <w:b/>
          <w:lang w:val="en"/>
        </w:rPr>
      </w:pPr>
    </w:p>
    <w:p w14:paraId="45A97921" w14:textId="2D6876F6" w:rsidR="0074138B" w:rsidRPr="00B2720D" w:rsidRDefault="0074138B" w:rsidP="0074138B">
      <w:pPr>
        <w:spacing w:after="200" w:line="276" w:lineRule="auto"/>
        <w:rPr>
          <w:rFonts w:eastAsia="Calibri" w:cstheme="minorHAnsi"/>
          <w:b/>
        </w:rPr>
      </w:pPr>
      <w:r w:rsidRPr="00B2720D">
        <w:rPr>
          <w:rFonts w:cstheme="minorHAnsi"/>
          <w:b/>
          <w:lang w:val="en"/>
        </w:rPr>
        <w:t>W</w:t>
      </w:r>
      <w:r w:rsidR="00B3313F">
        <w:rPr>
          <w:rFonts w:cstheme="minorHAnsi"/>
          <w:b/>
          <w:lang w:val="en"/>
        </w:rPr>
        <w:t>HO IS RESPONSIBLE FOR ANTI-BRIBERY PROCEDURES</w:t>
      </w:r>
      <w:r w:rsidRPr="00B2720D">
        <w:rPr>
          <w:rFonts w:cstheme="minorHAnsi"/>
          <w:b/>
          <w:lang w:val="en"/>
        </w:rPr>
        <w:t>?</w:t>
      </w:r>
    </w:p>
    <w:p w14:paraId="1198D25D" w14:textId="77777777" w:rsidR="0074138B" w:rsidRPr="00B2720D" w:rsidRDefault="0074138B" w:rsidP="0074138B">
      <w:pPr>
        <w:widowControl w:val="0"/>
        <w:spacing w:after="0" w:line="240" w:lineRule="auto"/>
        <w:rPr>
          <w:rFonts w:cstheme="minorHAnsi"/>
        </w:rPr>
      </w:pPr>
      <w:r w:rsidRPr="00B2720D">
        <w:rPr>
          <w:rFonts w:eastAsia="Times New Roman" w:cstheme="minorHAnsi"/>
          <w:lang w:val="en" w:eastAsia="en-GB"/>
        </w:rPr>
        <w:t>The Ministry of Justice Bribery Act guidance is clear that top-level management must be committed to preventing bribery.  Appropriate Senior Managers will</w:t>
      </w:r>
      <w:r w:rsidRPr="00B2720D">
        <w:rPr>
          <w:rFonts w:cstheme="minorHAnsi"/>
        </w:rPr>
        <w:t xml:space="preserve"> receive specialised training on the anti- corruption laws of the countries and businesses for which they have legal and/or compliance responsibilities and they have been given the responsibility for advising employees on anti-corruption issues.   </w:t>
      </w:r>
    </w:p>
    <w:p w14:paraId="2ECAF86D" w14:textId="77777777" w:rsidR="0074138B" w:rsidRPr="00B2720D" w:rsidRDefault="0074138B" w:rsidP="0074138B">
      <w:pPr>
        <w:autoSpaceDE w:val="0"/>
        <w:autoSpaceDN w:val="0"/>
        <w:adjustRightInd w:val="0"/>
        <w:spacing w:after="0" w:line="240" w:lineRule="auto"/>
        <w:rPr>
          <w:rFonts w:cstheme="minorHAnsi"/>
          <w:b/>
          <w:bCs/>
          <w:color w:val="000000"/>
        </w:rPr>
      </w:pPr>
    </w:p>
    <w:p w14:paraId="674BEF30" w14:textId="2452730A" w:rsidR="0074138B" w:rsidRDefault="0074138B" w:rsidP="0074138B">
      <w:pPr>
        <w:autoSpaceDE w:val="0"/>
        <w:autoSpaceDN w:val="0"/>
        <w:adjustRightInd w:val="0"/>
        <w:spacing w:after="0" w:line="240" w:lineRule="auto"/>
        <w:rPr>
          <w:rFonts w:cstheme="minorHAnsi"/>
          <w:b/>
          <w:bCs/>
          <w:color w:val="000000"/>
        </w:rPr>
      </w:pPr>
      <w:r w:rsidRPr="00B2720D">
        <w:rPr>
          <w:rFonts w:cstheme="minorHAnsi"/>
          <w:b/>
          <w:bCs/>
          <w:color w:val="000000"/>
        </w:rPr>
        <w:t>E</w:t>
      </w:r>
      <w:r w:rsidR="00B3313F">
        <w:rPr>
          <w:rFonts w:cstheme="minorHAnsi"/>
          <w:b/>
          <w:bCs/>
          <w:color w:val="000000"/>
        </w:rPr>
        <w:t xml:space="preserve">MPLOYEE RESPONSIBILITIES </w:t>
      </w:r>
    </w:p>
    <w:p w14:paraId="0A1407E6" w14:textId="77777777" w:rsidR="00B3313F" w:rsidRPr="00B2720D" w:rsidRDefault="00B3313F" w:rsidP="0074138B">
      <w:pPr>
        <w:autoSpaceDE w:val="0"/>
        <w:autoSpaceDN w:val="0"/>
        <w:adjustRightInd w:val="0"/>
        <w:spacing w:after="0" w:line="240" w:lineRule="auto"/>
        <w:rPr>
          <w:rFonts w:cstheme="minorHAnsi"/>
          <w:color w:val="000000"/>
        </w:rPr>
      </w:pPr>
    </w:p>
    <w:p w14:paraId="6723E41E" w14:textId="77777777" w:rsidR="0074138B" w:rsidRPr="00B2720D" w:rsidRDefault="0074138B" w:rsidP="0074138B">
      <w:pPr>
        <w:autoSpaceDE w:val="0"/>
        <w:autoSpaceDN w:val="0"/>
        <w:adjustRightInd w:val="0"/>
        <w:spacing w:after="0" w:line="240" w:lineRule="auto"/>
        <w:rPr>
          <w:rFonts w:cstheme="minorHAnsi"/>
          <w:color w:val="000000"/>
        </w:rPr>
      </w:pPr>
      <w:r>
        <w:rPr>
          <w:rFonts w:cstheme="minorHAnsi"/>
          <w:color w:val="000000"/>
        </w:rPr>
        <w:t xml:space="preserve">As an employee, </w:t>
      </w:r>
      <w:r w:rsidRPr="00B2720D">
        <w:rPr>
          <w:rFonts w:cstheme="minorHAnsi"/>
          <w:color w:val="000000"/>
        </w:rPr>
        <w:t>you must ensure that you read, understand, and comply with the information contained within this policy, and with any training or other anti-bribery and corruption information you are given. All employees and those under our control are equally responsible for the prevention,</w:t>
      </w:r>
    </w:p>
    <w:p w14:paraId="66F35160" w14:textId="77777777" w:rsidR="0074138B" w:rsidRPr="00B2720D" w:rsidRDefault="0074138B" w:rsidP="0074138B">
      <w:pPr>
        <w:autoSpaceDE w:val="0"/>
        <w:autoSpaceDN w:val="0"/>
        <w:adjustRightInd w:val="0"/>
        <w:spacing w:after="0" w:line="240" w:lineRule="auto"/>
        <w:rPr>
          <w:rFonts w:cstheme="minorHAnsi"/>
          <w:color w:val="000000"/>
        </w:rPr>
      </w:pPr>
      <w:r w:rsidRPr="00B2720D">
        <w:rPr>
          <w:rFonts w:cstheme="minorHAnsi"/>
          <w:color w:val="000000"/>
        </w:rPr>
        <w:t xml:space="preserve">detection and reporting of bribery and other forms of corruption. </w:t>
      </w:r>
      <w:r>
        <w:rPr>
          <w:rFonts w:cstheme="minorHAnsi"/>
          <w:color w:val="000000"/>
        </w:rPr>
        <w:t>You</w:t>
      </w:r>
      <w:r w:rsidRPr="00B2720D">
        <w:rPr>
          <w:rFonts w:cstheme="minorHAnsi"/>
          <w:color w:val="000000"/>
        </w:rPr>
        <w:t xml:space="preserve"> are required to avoid</w:t>
      </w:r>
      <w:r>
        <w:rPr>
          <w:rFonts w:cstheme="minorHAnsi"/>
          <w:color w:val="000000"/>
        </w:rPr>
        <w:t xml:space="preserve"> </w:t>
      </w:r>
      <w:r w:rsidRPr="00B2720D">
        <w:rPr>
          <w:rFonts w:cstheme="minorHAnsi"/>
          <w:color w:val="000000"/>
        </w:rPr>
        <w:t>any activities that could lead to, or imply, a breach of this anti-bribery policy.</w:t>
      </w:r>
    </w:p>
    <w:p w14:paraId="1F85C118" w14:textId="77777777" w:rsidR="0074138B" w:rsidRPr="00B2720D" w:rsidRDefault="0074138B" w:rsidP="0074138B">
      <w:pPr>
        <w:autoSpaceDE w:val="0"/>
        <w:autoSpaceDN w:val="0"/>
        <w:adjustRightInd w:val="0"/>
        <w:spacing w:after="0" w:line="240" w:lineRule="auto"/>
        <w:rPr>
          <w:rFonts w:cstheme="minorHAnsi"/>
          <w:color w:val="000000"/>
        </w:rPr>
      </w:pPr>
    </w:p>
    <w:p w14:paraId="694D7ACD" w14:textId="6DC66A45" w:rsidR="0074138B" w:rsidRPr="00E91DF9" w:rsidRDefault="0074138B" w:rsidP="0074138B">
      <w:pPr>
        <w:autoSpaceDE w:val="0"/>
        <w:autoSpaceDN w:val="0"/>
        <w:adjustRightInd w:val="0"/>
        <w:spacing w:after="0" w:line="240" w:lineRule="auto"/>
        <w:rPr>
          <w:rFonts w:cstheme="minorHAnsi"/>
          <w:color w:val="000000"/>
        </w:rPr>
      </w:pPr>
      <w:r w:rsidRPr="00B2720D">
        <w:rPr>
          <w:rFonts w:cstheme="minorHAnsi"/>
          <w:color w:val="000000"/>
        </w:rPr>
        <w:t>If you have reason to believe or suspect that an instance of bribery or corruption has</w:t>
      </w:r>
      <w:r>
        <w:rPr>
          <w:rFonts w:cstheme="minorHAnsi"/>
          <w:color w:val="000000"/>
        </w:rPr>
        <w:t xml:space="preserve"> </w:t>
      </w:r>
      <w:r w:rsidRPr="00B2720D">
        <w:rPr>
          <w:rFonts w:cstheme="minorHAnsi"/>
          <w:color w:val="000000"/>
        </w:rPr>
        <w:t>occurr</w:t>
      </w:r>
      <w:r>
        <w:rPr>
          <w:rFonts w:cstheme="minorHAnsi"/>
          <w:color w:val="000000"/>
        </w:rPr>
        <w:t>ed or will occur in the future</w:t>
      </w:r>
      <w:r w:rsidRPr="00B2720D">
        <w:rPr>
          <w:rFonts w:cstheme="minorHAnsi"/>
          <w:color w:val="000000"/>
        </w:rPr>
        <w:t>, you must notify a Senior Manager. If any employee breaches this policy, you will face disciplinary action and could face</w:t>
      </w:r>
      <w:r>
        <w:rPr>
          <w:rFonts w:cstheme="minorHAnsi"/>
          <w:color w:val="000000"/>
        </w:rPr>
        <w:t xml:space="preserve"> dismissal</w:t>
      </w:r>
      <w:r w:rsidRPr="00B2720D">
        <w:rPr>
          <w:rFonts w:cstheme="minorHAnsi"/>
          <w:color w:val="000000"/>
        </w:rPr>
        <w:t xml:space="preserve"> for gross misconduct. </w:t>
      </w:r>
      <w:r w:rsidRPr="00B2720D">
        <w:rPr>
          <w:rFonts w:cstheme="minorHAnsi"/>
          <w:color w:val="FFFFFF"/>
        </w:rPr>
        <w:t xml:space="preserve">NAME] </w:t>
      </w:r>
    </w:p>
    <w:p w14:paraId="4B605C6D" w14:textId="77777777" w:rsidR="003C03F6" w:rsidRDefault="003C03F6" w:rsidP="003C03F6">
      <w:pPr>
        <w:autoSpaceDE w:val="0"/>
        <w:autoSpaceDN w:val="0"/>
        <w:adjustRightInd w:val="0"/>
        <w:spacing w:after="0" w:line="240" w:lineRule="auto"/>
        <w:rPr>
          <w:rFonts w:cstheme="minorHAnsi"/>
          <w:b/>
          <w:bCs/>
          <w:color w:val="000000"/>
        </w:rPr>
      </w:pPr>
    </w:p>
    <w:p w14:paraId="5D7CC775" w14:textId="77777777" w:rsidR="00B3313F" w:rsidRDefault="0074138B" w:rsidP="00B3313F">
      <w:pPr>
        <w:autoSpaceDE w:val="0"/>
        <w:autoSpaceDN w:val="0"/>
        <w:adjustRightInd w:val="0"/>
        <w:spacing w:after="0" w:line="240" w:lineRule="auto"/>
        <w:rPr>
          <w:rFonts w:cstheme="minorHAnsi"/>
          <w:b/>
          <w:bCs/>
          <w:color w:val="000000"/>
        </w:rPr>
      </w:pPr>
      <w:r w:rsidRPr="003C03F6">
        <w:rPr>
          <w:rFonts w:cstheme="minorHAnsi"/>
          <w:b/>
          <w:bCs/>
          <w:color w:val="000000"/>
        </w:rPr>
        <w:t>R</w:t>
      </w:r>
      <w:r w:rsidR="00B3313F">
        <w:rPr>
          <w:rFonts w:cstheme="minorHAnsi"/>
          <w:b/>
          <w:bCs/>
          <w:color w:val="000000"/>
        </w:rPr>
        <w:t xml:space="preserve">ECORD KEEPING </w:t>
      </w:r>
    </w:p>
    <w:p w14:paraId="79E8943A" w14:textId="77777777" w:rsidR="00B3313F" w:rsidRDefault="00B3313F" w:rsidP="00B3313F">
      <w:pPr>
        <w:autoSpaceDE w:val="0"/>
        <w:autoSpaceDN w:val="0"/>
        <w:adjustRightInd w:val="0"/>
        <w:spacing w:after="0" w:line="240" w:lineRule="auto"/>
        <w:rPr>
          <w:rFonts w:cstheme="minorHAnsi"/>
          <w:b/>
          <w:bCs/>
          <w:color w:val="000000"/>
        </w:rPr>
      </w:pPr>
    </w:p>
    <w:p w14:paraId="5B374370" w14:textId="16FCC399" w:rsidR="0074138B" w:rsidRPr="00551287" w:rsidRDefault="0074138B" w:rsidP="00B3313F">
      <w:pPr>
        <w:autoSpaceDE w:val="0"/>
        <w:autoSpaceDN w:val="0"/>
        <w:adjustRightInd w:val="0"/>
        <w:spacing w:after="0" w:line="240" w:lineRule="auto"/>
        <w:rPr>
          <w:rFonts w:eastAsia="Times New Roman" w:cstheme="minorHAnsi"/>
          <w:color w:val="272727"/>
          <w:lang w:val="en" w:eastAsia="en-GB"/>
        </w:rPr>
      </w:pPr>
      <w:r w:rsidRPr="00551287">
        <w:rPr>
          <w:rFonts w:eastAsia="Times New Roman" w:cstheme="minorHAnsi"/>
          <w:color w:val="272727"/>
          <w:lang w:val="en" w:eastAsia="en-GB"/>
        </w:rPr>
        <w:t>We keep appropriate financial records and have appropriate internal controls in place which evidence the business reason for gifts, hospitality and payments made and received</w:t>
      </w:r>
      <w:r>
        <w:rPr>
          <w:rFonts w:eastAsia="Times New Roman" w:cstheme="minorHAnsi"/>
          <w:color w:val="272727"/>
          <w:lang w:val="en" w:eastAsia="en-GB"/>
        </w:rPr>
        <w:t>.  All gifts, meals etc. over the value of £50 should be recorded on the spreadsheet which is contained in the Intranet/Human Resources/HR forms.</w:t>
      </w:r>
    </w:p>
    <w:p w14:paraId="039A6AB2" w14:textId="77777777" w:rsidR="00B3313F" w:rsidRDefault="00B3313F" w:rsidP="0074138B">
      <w:pPr>
        <w:spacing w:after="200" w:line="276" w:lineRule="auto"/>
        <w:rPr>
          <w:rFonts w:eastAsia="Calibri" w:cstheme="minorHAnsi"/>
          <w:b/>
        </w:rPr>
      </w:pPr>
    </w:p>
    <w:p w14:paraId="7222F939" w14:textId="57AB5F5F" w:rsidR="0074138B" w:rsidRPr="00B2720D" w:rsidRDefault="00B3313F" w:rsidP="0074138B">
      <w:pPr>
        <w:spacing w:after="200" w:line="276" w:lineRule="auto"/>
        <w:rPr>
          <w:rFonts w:eastAsia="Calibri" w:cstheme="minorHAnsi"/>
          <w:b/>
        </w:rPr>
      </w:pPr>
      <w:r>
        <w:rPr>
          <w:rFonts w:eastAsia="Calibri" w:cstheme="minorHAnsi"/>
          <w:b/>
        </w:rPr>
        <w:t xml:space="preserve">DUE DILLIGENCE </w:t>
      </w:r>
    </w:p>
    <w:p w14:paraId="42C0023B" w14:textId="77777777" w:rsidR="0074138B" w:rsidRDefault="0074138B" w:rsidP="0074138B">
      <w:pPr>
        <w:widowControl w:val="0"/>
        <w:tabs>
          <w:tab w:val="left" w:pos="0"/>
        </w:tabs>
        <w:spacing w:after="0" w:line="240" w:lineRule="auto"/>
        <w:ind w:right="216"/>
        <w:rPr>
          <w:rFonts w:eastAsia="Times New Roman" w:cstheme="minorHAnsi"/>
        </w:rPr>
      </w:pPr>
      <w:r w:rsidRPr="00B2720D">
        <w:rPr>
          <w:rFonts w:eastAsia="Times New Roman" w:cstheme="minorHAnsi"/>
        </w:rPr>
        <w:t xml:space="preserve">The Company may be held responsible for the conduct of those whom we hire to conduct business on our behalf or with whom we join to conduct business.  Therefore, appropriate due diligence will be performed to </w:t>
      </w:r>
    </w:p>
    <w:p w14:paraId="5B227B75" w14:textId="77777777" w:rsidR="0074138B" w:rsidRDefault="0074138B" w:rsidP="0074138B">
      <w:pPr>
        <w:widowControl w:val="0"/>
        <w:tabs>
          <w:tab w:val="left" w:pos="0"/>
        </w:tabs>
        <w:spacing w:after="0" w:line="240" w:lineRule="auto"/>
        <w:ind w:right="216"/>
        <w:rPr>
          <w:rFonts w:eastAsia="Times New Roman" w:cstheme="minorHAnsi"/>
        </w:rPr>
      </w:pPr>
    </w:p>
    <w:p w14:paraId="3FB0CD38" w14:textId="77777777" w:rsidR="0074138B" w:rsidRPr="00B2720D" w:rsidRDefault="0074138B" w:rsidP="0074138B">
      <w:pPr>
        <w:widowControl w:val="0"/>
        <w:tabs>
          <w:tab w:val="left" w:pos="0"/>
        </w:tabs>
        <w:spacing w:after="0" w:line="240" w:lineRule="auto"/>
        <w:ind w:right="216"/>
        <w:rPr>
          <w:rFonts w:eastAsia="Times New Roman" w:cstheme="minorHAnsi"/>
        </w:rPr>
      </w:pPr>
      <w:r w:rsidRPr="00B2720D">
        <w:rPr>
          <w:rFonts w:eastAsia="Times New Roman" w:cstheme="minorHAnsi"/>
        </w:rPr>
        <w:t>determine that everyone understands our anti-corruption policies and have policies and procedures that are consistent with our own.  Due diligence also should be performed to determine whether these entities are owned by or affiliated with any government entity.</w:t>
      </w:r>
    </w:p>
    <w:p w14:paraId="7CBDAFC3" w14:textId="77777777" w:rsidR="0074138B" w:rsidRPr="00B2720D" w:rsidRDefault="0074138B" w:rsidP="0074138B">
      <w:pPr>
        <w:tabs>
          <w:tab w:val="left" w:pos="0"/>
        </w:tabs>
        <w:spacing w:after="0" w:line="240" w:lineRule="auto"/>
        <w:ind w:right="216"/>
        <w:contextualSpacing/>
        <w:rPr>
          <w:rFonts w:eastAsia="Times New Roman" w:cstheme="minorHAnsi"/>
        </w:rPr>
      </w:pPr>
    </w:p>
    <w:p w14:paraId="173F1680" w14:textId="77777777" w:rsidR="00B3313F" w:rsidRDefault="0074138B" w:rsidP="0074138B">
      <w:pPr>
        <w:tabs>
          <w:tab w:val="left" w:pos="0"/>
        </w:tabs>
        <w:spacing w:after="0" w:line="240" w:lineRule="auto"/>
        <w:ind w:right="216"/>
        <w:contextualSpacing/>
        <w:rPr>
          <w:rFonts w:eastAsia="Times New Roman" w:cstheme="minorHAnsi"/>
        </w:rPr>
      </w:pPr>
      <w:r w:rsidRPr="00B2720D">
        <w:rPr>
          <w:rFonts w:eastAsia="Times New Roman" w:cstheme="minorHAnsi"/>
        </w:rPr>
        <w:t xml:space="preserve">Company employees are required to take steps to ensure that any third party, including any agent, consultant, intermediary, business partner, joint venture, subcontractor, distributor, or any other individuals </w:t>
      </w:r>
    </w:p>
    <w:p w14:paraId="6DC858F1" w14:textId="77777777" w:rsidR="00B3313F" w:rsidRDefault="00B3313F" w:rsidP="0074138B">
      <w:pPr>
        <w:tabs>
          <w:tab w:val="left" w:pos="0"/>
        </w:tabs>
        <w:spacing w:after="0" w:line="240" w:lineRule="auto"/>
        <w:ind w:right="216"/>
        <w:contextualSpacing/>
        <w:rPr>
          <w:rFonts w:eastAsia="Times New Roman" w:cstheme="minorHAnsi"/>
        </w:rPr>
      </w:pPr>
    </w:p>
    <w:p w14:paraId="04C05679" w14:textId="77777777" w:rsidR="00B3313F" w:rsidRDefault="00B3313F" w:rsidP="0074138B">
      <w:pPr>
        <w:tabs>
          <w:tab w:val="left" w:pos="0"/>
        </w:tabs>
        <w:spacing w:after="0" w:line="240" w:lineRule="auto"/>
        <w:ind w:right="216"/>
        <w:contextualSpacing/>
        <w:rPr>
          <w:rFonts w:eastAsia="Times New Roman" w:cstheme="minorHAnsi"/>
        </w:rPr>
      </w:pPr>
    </w:p>
    <w:p w14:paraId="6F842311" w14:textId="77777777" w:rsidR="00B3313F" w:rsidRDefault="00B3313F" w:rsidP="0074138B">
      <w:pPr>
        <w:tabs>
          <w:tab w:val="left" w:pos="0"/>
        </w:tabs>
        <w:spacing w:after="0" w:line="240" w:lineRule="auto"/>
        <w:ind w:right="216"/>
        <w:contextualSpacing/>
        <w:rPr>
          <w:rFonts w:eastAsia="Times New Roman" w:cstheme="minorHAnsi"/>
        </w:rPr>
      </w:pPr>
    </w:p>
    <w:p w14:paraId="140CC48D" w14:textId="61C2214B" w:rsidR="0074138B" w:rsidRPr="00E67767" w:rsidRDefault="0074138B" w:rsidP="0074138B">
      <w:pPr>
        <w:tabs>
          <w:tab w:val="left" w:pos="0"/>
        </w:tabs>
        <w:spacing w:after="0" w:line="240" w:lineRule="auto"/>
        <w:ind w:right="216"/>
        <w:contextualSpacing/>
        <w:rPr>
          <w:rFonts w:eastAsia="Times New Roman" w:cstheme="minorHAnsi"/>
        </w:rPr>
      </w:pPr>
      <w:r w:rsidRPr="00B2720D">
        <w:rPr>
          <w:rFonts w:eastAsia="Times New Roman" w:cstheme="minorHAnsi"/>
        </w:rPr>
        <w:t xml:space="preserve">or </w:t>
      </w:r>
      <w:r w:rsidR="00B3313F">
        <w:rPr>
          <w:rFonts w:eastAsia="Times New Roman" w:cstheme="minorHAnsi"/>
        </w:rPr>
        <w:t>c</w:t>
      </w:r>
      <w:r w:rsidRPr="00B2720D">
        <w:rPr>
          <w:rFonts w:eastAsia="Times New Roman" w:cstheme="minorHAnsi"/>
        </w:rPr>
        <w:t>ompanies hired to conduct business on behalf of the Company and over</w:t>
      </w:r>
      <w:r w:rsidRPr="0074138B">
        <w:rPr>
          <w:rFonts w:eastAsia="Times New Roman" w:cstheme="minorHAnsi"/>
        </w:rPr>
        <w:t xml:space="preserve"> </w:t>
      </w:r>
      <w:r w:rsidRPr="00B2720D">
        <w:rPr>
          <w:rFonts w:eastAsia="Times New Roman" w:cstheme="minorHAnsi"/>
        </w:rPr>
        <w:t>which</w:t>
      </w:r>
      <w:r>
        <w:rPr>
          <w:rFonts w:eastAsia="Times New Roman" w:cstheme="minorHAnsi"/>
        </w:rPr>
        <w:t xml:space="preserve"> the Company has direct control, </w:t>
      </w:r>
      <w:r w:rsidRPr="00B2720D">
        <w:rPr>
          <w:rFonts w:eastAsia="Times New Roman" w:cstheme="minorHAnsi"/>
        </w:rPr>
        <w:t>develop and implement anti-corruption policies consistent with the general principles of this Policy.</w:t>
      </w:r>
      <w:r w:rsidRPr="00E67767">
        <w:rPr>
          <w:rFonts w:eastAsia="Times New Roman" w:cstheme="minorHAnsi"/>
        </w:rPr>
        <w:t xml:space="preserve">  </w:t>
      </w:r>
    </w:p>
    <w:p w14:paraId="48DD20AD" w14:textId="77777777" w:rsidR="0074138B" w:rsidRPr="00E67767" w:rsidRDefault="0074138B" w:rsidP="0074138B">
      <w:pPr>
        <w:tabs>
          <w:tab w:val="left" w:pos="0"/>
        </w:tabs>
        <w:spacing w:after="0" w:line="240" w:lineRule="auto"/>
        <w:ind w:right="216"/>
        <w:contextualSpacing/>
        <w:rPr>
          <w:rFonts w:eastAsia="Times New Roman" w:cstheme="minorHAnsi"/>
        </w:rPr>
      </w:pPr>
    </w:p>
    <w:p w14:paraId="663B6350" w14:textId="04EF9A16" w:rsidR="0074138B" w:rsidRPr="00710E40" w:rsidRDefault="0074138B" w:rsidP="0074138B">
      <w:pPr>
        <w:widowControl w:val="0"/>
        <w:tabs>
          <w:tab w:val="left" w:pos="0"/>
        </w:tabs>
        <w:spacing w:after="0" w:line="240" w:lineRule="auto"/>
        <w:ind w:right="216"/>
        <w:rPr>
          <w:rFonts w:eastAsia="Times New Roman" w:cstheme="minorHAnsi"/>
        </w:rPr>
      </w:pPr>
      <w:r w:rsidRPr="00710E40">
        <w:rPr>
          <w:rFonts w:eastAsia="Times New Roman" w:cstheme="minorHAnsi"/>
        </w:rPr>
        <w:t>Before engaging</w:t>
      </w:r>
      <w:r>
        <w:rPr>
          <w:rFonts w:eastAsia="Times New Roman" w:cstheme="minorHAnsi"/>
        </w:rPr>
        <w:t xml:space="preserve">, and at the discretion of management, </w:t>
      </w:r>
      <w:r w:rsidRPr="00710E40">
        <w:rPr>
          <w:rFonts w:eastAsia="Times New Roman" w:cstheme="minorHAnsi"/>
        </w:rPr>
        <w:t>Munro’s</w:t>
      </w:r>
      <w:r>
        <w:rPr>
          <w:rFonts w:eastAsia="Times New Roman" w:cstheme="minorHAnsi"/>
        </w:rPr>
        <w:t xml:space="preserve"> get third parties to sign their terms and conditions where companies confirm that they are aware of anti-bribery rules, understand that Munro’s have a zero-tolerance approach and will not engage in any bribery or corruption behaviours.</w:t>
      </w:r>
      <w:r w:rsidRPr="00710E40">
        <w:rPr>
          <w:rFonts w:eastAsia="Times New Roman" w:cstheme="minorHAnsi"/>
        </w:rPr>
        <w:t xml:space="preserve"> </w:t>
      </w:r>
      <w:r>
        <w:rPr>
          <w:rFonts w:eastAsia="Times New Roman" w:cstheme="minorHAnsi"/>
        </w:rPr>
        <w:t xml:space="preserve">  At discretion of management third parties may be required to complete a due diligence questionnaire.</w:t>
      </w:r>
    </w:p>
    <w:p w14:paraId="0F5DE56F" w14:textId="77777777" w:rsidR="0074138B" w:rsidRPr="00E67767" w:rsidRDefault="0074138B" w:rsidP="0074138B">
      <w:pPr>
        <w:tabs>
          <w:tab w:val="left" w:pos="0"/>
        </w:tabs>
        <w:spacing w:after="0" w:line="240" w:lineRule="auto"/>
        <w:ind w:left="1152" w:right="216"/>
        <w:contextualSpacing/>
        <w:rPr>
          <w:rFonts w:eastAsia="Times New Roman" w:cstheme="minorHAnsi"/>
        </w:rPr>
      </w:pPr>
    </w:p>
    <w:p w14:paraId="20377FFC" w14:textId="1285EFB0" w:rsidR="0074138B" w:rsidRPr="00B2720D" w:rsidRDefault="0074138B" w:rsidP="0074138B">
      <w:pPr>
        <w:widowControl w:val="0"/>
        <w:tabs>
          <w:tab w:val="left" w:pos="0"/>
        </w:tabs>
        <w:spacing w:after="0" w:line="240" w:lineRule="auto"/>
        <w:ind w:right="216"/>
        <w:rPr>
          <w:rFonts w:eastAsia="Times New Roman" w:cstheme="minorHAnsi"/>
        </w:rPr>
      </w:pPr>
      <w:r w:rsidRPr="00B2720D">
        <w:rPr>
          <w:rFonts w:eastAsia="Times New Roman" w:cstheme="minorHAnsi"/>
          <w:b/>
        </w:rPr>
        <w:t>M</w:t>
      </w:r>
      <w:r w:rsidR="00B3313F">
        <w:rPr>
          <w:rFonts w:eastAsia="Times New Roman" w:cstheme="minorHAnsi"/>
          <w:b/>
        </w:rPr>
        <w:t xml:space="preserve">ERGER AND ACQUISITION ACTIVITY </w:t>
      </w:r>
      <w:r w:rsidRPr="00B2720D">
        <w:rPr>
          <w:rFonts w:eastAsia="Times New Roman" w:cstheme="minorHAnsi"/>
        </w:rPr>
        <w:t xml:space="preserve"> </w:t>
      </w:r>
    </w:p>
    <w:p w14:paraId="0C35A3EB" w14:textId="77777777" w:rsidR="0074138B" w:rsidRPr="00B2720D" w:rsidRDefault="0074138B" w:rsidP="0074138B">
      <w:pPr>
        <w:widowControl w:val="0"/>
        <w:tabs>
          <w:tab w:val="left" w:pos="0"/>
        </w:tabs>
        <w:spacing w:after="0" w:line="240" w:lineRule="auto"/>
        <w:ind w:right="216"/>
        <w:rPr>
          <w:rFonts w:eastAsia="Times New Roman" w:cstheme="minorHAnsi"/>
        </w:rPr>
      </w:pPr>
    </w:p>
    <w:p w14:paraId="00DE18C9" w14:textId="77777777" w:rsidR="0074138B" w:rsidRPr="00B2720D" w:rsidRDefault="0074138B" w:rsidP="00B3313F">
      <w:pPr>
        <w:pStyle w:val="NoSpacing"/>
      </w:pPr>
      <w:r w:rsidRPr="00B2720D">
        <w:t xml:space="preserve">Merger and acquisition activity is </w:t>
      </w:r>
      <w:r>
        <w:t xml:space="preserve">an </w:t>
      </w:r>
      <w:r w:rsidRPr="00B2720D">
        <w:t>extraordinary activity that is undertaken only after approval by the Company's board of directors, and is usually undertaken with the assistance of outside legal counsel.  No merger and acquisition activity may be undertaken without appropriate anti-corruption due diligence. The Company obtains in the negotiations for acquisition of a business or a part of a business</w:t>
      </w:r>
      <w:r>
        <w:t>;</w:t>
      </w:r>
      <w:r w:rsidRPr="00B2720D">
        <w:t xml:space="preserve"> representations, warranties, indemnities, and exit rights that protect the Company in the event </w:t>
      </w:r>
      <w:proofErr w:type="spellStart"/>
      <w:r w:rsidRPr="00B2720D">
        <w:t>anti</w:t>
      </w:r>
      <w:proofErr w:type="spellEnd"/>
      <w:r w:rsidRPr="00B2720D">
        <w:t>­ corruption liabilities are discovered at the target company or other business.</w:t>
      </w:r>
    </w:p>
    <w:p w14:paraId="78C94A6D" w14:textId="77777777" w:rsidR="00B3313F" w:rsidRDefault="00B3313F" w:rsidP="00B3313F">
      <w:pPr>
        <w:pStyle w:val="NoSpacing"/>
        <w:rPr>
          <w:rFonts w:eastAsia="Calibri"/>
          <w:b/>
        </w:rPr>
      </w:pPr>
    </w:p>
    <w:p w14:paraId="61D9487B" w14:textId="18B044B6" w:rsidR="0074138B" w:rsidRDefault="00B3313F" w:rsidP="00B3313F">
      <w:pPr>
        <w:pStyle w:val="NoSpacing"/>
        <w:rPr>
          <w:rFonts w:eastAsia="Calibri"/>
          <w:b/>
        </w:rPr>
      </w:pPr>
      <w:r>
        <w:rPr>
          <w:rFonts w:eastAsia="Calibri"/>
          <w:b/>
        </w:rPr>
        <w:t xml:space="preserve">TRAINING </w:t>
      </w:r>
    </w:p>
    <w:p w14:paraId="3D48C2F3" w14:textId="77777777" w:rsidR="00B3313F" w:rsidRPr="00B2720D" w:rsidRDefault="00B3313F" w:rsidP="00B3313F">
      <w:pPr>
        <w:pStyle w:val="NoSpacing"/>
        <w:rPr>
          <w:rFonts w:eastAsia="Calibri"/>
          <w:b/>
        </w:rPr>
      </w:pPr>
    </w:p>
    <w:p w14:paraId="67BE8FC4" w14:textId="77777777" w:rsidR="0074138B" w:rsidRPr="00B2720D" w:rsidRDefault="0074138B" w:rsidP="0074138B">
      <w:pPr>
        <w:spacing w:after="200" w:line="240" w:lineRule="auto"/>
        <w:rPr>
          <w:rFonts w:cstheme="minorHAnsi"/>
          <w:color w:val="000000"/>
        </w:rPr>
      </w:pPr>
      <w:r w:rsidRPr="00B2720D">
        <w:rPr>
          <w:rFonts w:cstheme="minorHAnsi"/>
          <w:color w:val="272727"/>
          <w:lang w:val="en"/>
        </w:rPr>
        <w:t>Training on this policy is provided and our zero-tolerance approach to bribery and corruption</w:t>
      </w:r>
      <w:r>
        <w:rPr>
          <w:rFonts w:cstheme="minorHAnsi"/>
          <w:color w:val="272727"/>
          <w:lang w:val="en"/>
        </w:rPr>
        <w:t>.</w:t>
      </w:r>
      <w:r w:rsidRPr="00B2720D">
        <w:rPr>
          <w:rFonts w:cstheme="minorHAnsi"/>
          <w:color w:val="272727"/>
          <w:lang w:val="en"/>
        </w:rPr>
        <w:t xml:space="preserve">  Training will be provided as part of the induction process </w:t>
      </w:r>
      <w:r w:rsidRPr="00B2720D">
        <w:rPr>
          <w:rFonts w:cstheme="minorHAnsi"/>
          <w:color w:val="000000"/>
        </w:rPr>
        <w:t>for all new employees. Employees will also receive regular, relevant training o</w:t>
      </w:r>
      <w:r>
        <w:rPr>
          <w:rFonts w:cstheme="minorHAnsi"/>
          <w:color w:val="000000"/>
        </w:rPr>
        <w:t>n how to adhere to this policy</w:t>
      </w:r>
      <w:r w:rsidRPr="00B2720D">
        <w:rPr>
          <w:rFonts w:cstheme="minorHAnsi"/>
          <w:color w:val="000000"/>
        </w:rPr>
        <w:t>.</w:t>
      </w:r>
    </w:p>
    <w:p w14:paraId="149E406D" w14:textId="77777777" w:rsidR="0074138B" w:rsidRPr="00B2720D" w:rsidRDefault="0074138B" w:rsidP="0074138B">
      <w:pPr>
        <w:autoSpaceDE w:val="0"/>
        <w:autoSpaceDN w:val="0"/>
        <w:adjustRightInd w:val="0"/>
        <w:spacing w:after="0" w:line="240" w:lineRule="auto"/>
        <w:rPr>
          <w:rFonts w:cstheme="minorHAnsi"/>
          <w:color w:val="000000"/>
        </w:rPr>
      </w:pPr>
      <w:r w:rsidRPr="00B2720D">
        <w:rPr>
          <w:rFonts w:cstheme="minorHAnsi"/>
          <w:color w:val="000000"/>
        </w:rPr>
        <w:t>The Anti-bribery and Corruption policy and zero-tolerance attitude will be clearly communicated to all suppliers, contractors, business partners, and any third-parties at the outset of business relations, and as appropriate thereafter.</w:t>
      </w:r>
    </w:p>
    <w:p w14:paraId="161A507F" w14:textId="77777777" w:rsidR="0074138B" w:rsidRPr="00B2720D" w:rsidRDefault="0074138B" w:rsidP="0074138B">
      <w:pPr>
        <w:autoSpaceDE w:val="0"/>
        <w:autoSpaceDN w:val="0"/>
        <w:adjustRightInd w:val="0"/>
        <w:spacing w:after="0" w:line="240" w:lineRule="auto"/>
        <w:rPr>
          <w:rFonts w:cstheme="minorHAnsi"/>
          <w:color w:val="000000"/>
        </w:rPr>
      </w:pPr>
    </w:p>
    <w:p w14:paraId="0A8EC2C6" w14:textId="373EE4BE" w:rsidR="0074138B" w:rsidRPr="00AA2DF0" w:rsidRDefault="0074138B" w:rsidP="0074138B">
      <w:pPr>
        <w:spacing w:after="200" w:line="276" w:lineRule="auto"/>
        <w:rPr>
          <w:rFonts w:eastAsia="Calibri" w:cstheme="minorHAnsi"/>
          <w:b/>
        </w:rPr>
      </w:pPr>
      <w:r w:rsidRPr="00AA2DF0">
        <w:rPr>
          <w:rFonts w:eastAsia="Calibri" w:cstheme="minorHAnsi"/>
          <w:b/>
        </w:rPr>
        <w:t>R</w:t>
      </w:r>
      <w:r w:rsidR="00B3313F">
        <w:rPr>
          <w:rFonts w:eastAsia="Calibri" w:cstheme="minorHAnsi"/>
          <w:b/>
        </w:rPr>
        <w:t xml:space="preserve">AISING CONCERNS </w:t>
      </w:r>
    </w:p>
    <w:p w14:paraId="21D2E6F8" w14:textId="77777777" w:rsidR="0074138B" w:rsidRDefault="0074138B" w:rsidP="0074138B">
      <w:pPr>
        <w:spacing w:after="200" w:line="240" w:lineRule="auto"/>
        <w:rPr>
          <w:rFonts w:eastAsia="Calibri" w:cstheme="minorHAnsi"/>
        </w:rPr>
      </w:pPr>
      <w:r w:rsidRPr="00AA2DF0">
        <w:rPr>
          <w:rFonts w:eastAsia="Calibri" w:cstheme="minorHAnsi"/>
        </w:rPr>
        <w:t xml:space="preserve">If you are concerned that acts of bribery are occurring within Munro’s or that you have been offered a bribe, you should inform your line manager in the first instance. If this course of action is inappropriate, you should inform your Head of Department or another senior manager. </w:t>
      </w:r>
    </w:p>
    <w:p w14:paraId="63A8EA64" w14:textId="77777777" w:rsidR="0074138B" w:rsidRDefault="0074138B" w:rsidP="0074138B">
      <w:pPr>
        <w:autoSpaceDE w:val="0"/>
        <w:autoSpaceDN w:val="0"/>
        <w:adjustRightInd w:val="0"/>
        <w:spacing w:after="0" w:line="240" w:lineRule="auto"/>
        <w:rPr>
          <w:rFonts w:cstheme="minorHAnsi"/>
          <w:color w:val="000000"/>
        </w:rPr>
      </w:pPr>
      <w:r w:rsidRPr="00B2720D">
        <w:rPr>
          <w:rFonts w:cstheme="minorHAnsi"/>
          <w:color w:val="000000"/>
        </w:rPr>
        <w:t>If you refuse to accept or offer a bribe or you report a co</w:t>
      </w:r>
      <w:r>
        <w:rPr>
          <w:rFonts w:cstheme="minorHAnsi"/>
          <w:color w:val="000000"/>
        </w:rPr>
        <w:t>ncern relating to potential acts</w:t>
      </w:r>
      <w:r w:rsidRPr="00B2720D">
        <w:rPr>
          <w:rFonts w:cstheme="minorHAnsi"/>
          <w:color w:val="000000"/>
        </w:rPr>
        <w:t xml:space="preserve"> of</w:t>
      </w:r>
    </w:p>
    <w:p w14:paraId="6234E85A" w14:textId="77777777" w:rsidR="0074138B" w:rsidRPr="00B2720D" w:rsidRDefault="0074138B" w:rsidP="0074138B">
      <w:pPr>
        <w:autoSpaceDE w:val="0"/>
        <w:autoSpaceDN w:val="0"/>
        <w:adjustRightInd w:val="0"/>
        <w:spacing w:after="0" w:line="240" w:lineRule="auto"/>
        <w:rPr>
          <w:rFonts w:cstheme="minorHAnsi"/>
          <w:color w:val="000000"/>
        </w:rPr>
      </w:pPr>
      <w:r w:rsidRPr="00B2720D">
        <w:rPr>
          <w:rFonts w:cstheme="minorHAnsi"/>
          <w:color w:val="000000"/>
        </w:rPr>
        <w:t xml:space="preserve">bribery or corruption, </w:t>
      </w:r>
      <w:r>
        <w:rPr>
          <w:rFonts w:cstheme="minorHAnsi"/>
          <w:color w:val="000000"/>
        </w:rPr>
        <w:t>we understand</w:t>
      </w:r>
      <w:r w:rsidRPr="00B2720D">
        <w:rPr>
          <w:rFonts w:cstheme="minorHAnsi"/>
          <w:color w:val="000000"/>
        </w:rPr>
        <w:t xml:space="preserve"> that you may feel worried about potential repercussions but you will be supported and concerns are treated in good faith under t</w:t>
      </w:r>
      <w:r>
        <w:rPr>
          <w:rFonts w:cstheme="minorHAnsi"/>
          <w:color w:val="000000"/>
        </w:rPr>
        <w:t>his policy.</w:t>
      </w:r>
    </w:p>
    <w:p w14:paraId="1F685E05" w14:textId="77777777" w:rsidR="0074138B" w:rsidRPr="00B2720D" w:rsidRDefault="0074138B" w:rsidP="0074138B">
      <w:pPr>
        <w:autoSpaceDE w:val="0"/>
        <w:autoSpaceDN w:val="0"/>
        <w:adjustRightInd w:val="0"/>
        <w:spacing w:after="0" w:line="240" w:lineRule="auto"/>
        <w:rPr>
          <w:rFonts w:cstheme="minorHAnsi"/>
          <w:color w:val="000000"/>
        </w:rPr>
      </w:pPr>
    </w:p>
    <w:p w14:paraId="01EBB83E" w14:textId="0F5C94D5" w:rsidR="0074138B" w:rsidRPr="00B2720D" w:rsidRDefault="0074138B" w:rsidP="0074138B">
      <w:pPr>
        <w:autoSpaceDE w:val="0"/>
        <w:autoSpaceDN w:val="0"/>
        <w:adjustRightInd w:val="0"/>
        <w:spacing w:after="0" w:line="240" w:lineRule="auto"/>
        <w:rPr>
          <w:rFonts w:cstheme="minorHAnsi"/>
          <w:b/>
          <w:bCs/>
          <w:color w:val="000000"/>
        </w:rPr>
      </w:pPr>
      <w:r w:rsidRPr="00B2720D">
        <w:rPr>
          <w:rFonts w:cstheme="minorHAnsi"/>
          <w:b/>
          <w:bCs/>
          <w:color w:val="000000"/>
        </w:rPr>
        <w:t>M</w:t>
      </w:r>
      <w:r w:rsidR="00B3313F">
        <w:rPr>
          <w:rFonts w:cstheme="minorHAnsi"/>
          <w:b/>
          <w:bCs/>
          <w:color w:val="000000"/>
        </w:rPr>
        <w:t xml:space="preserve">ONITORING AND REVIEWING </w:t>
      </w:r>
    </w:p>
    <w:p w14:paraId="4B07CE82" w14:textId="77777777" w:rsidR="0074138B" w:rsidRPr="00B2720D" w:rsidRDefault="0074138B" w:rsidP="0074138B">
      <w:pPr>
        <w:autoSpaceDE w:val="0"/>
        <w:autoSpaceDN w:val="0"/>
        <w:adjustRightInd w:val="0"/>
        <w:spacing w:after="0" w:line="240" w:lineRule="auto"/>
        <w:rPr>
          <w:rFonts w:cstheme="minorHAnsi"/>
          <w:color w:val="000000"/>
        </w:rPr>
      </w:pPr>
    </w:p>
    <w:p w14:paraId="058A1C9C" w14:textId="77777777" w:rsidR="0074138B" w:rsidRPr="00B2720D" w:rsidRDefault="0074138B" w:rsidP="0074138B">
      <w:pPr>
        <w:autoSpaceDE w:val="0"/>
        <w:autoSpaceDN w:val="0"/>
        <w:adjustRightInd w:val="0"/>
        <w:spacing w:after="0" w:line="240" w:lineRule="auto"/>
        <w:rPr>
          <w:rFonts w:cstheme="minorHAnsi"/>
          <w:color w:val="000000"/>
        </w:rPr>
      </w:pPr>
      <w:r w:rsidRPr="00B2720D">
        <w:rPr>
          <w:rFonts w:cstheme="minorHAnsi"/>
          <w:color w:val="000000"/>
        </w:rPr>
        <w:t xml:space="preserve">The </w:t>
      </w:r>
      <w:r w:rsidRPr="00710E40">
        <w:rPr>
          <w:rFonts w:cstheme="minorHAnsi"/>
          <w:color w:val="000000"/>
        </w:rPr>
        <w:t>Technical team</w:t>
      </w:r>
      <w:r w:rsidRPr="00B2720D">
        <w:rPr>
          <w:rFonts w:cstheme="minorHAnsi"/>
          <w:color w:val="000000"/>
        </w:rPr>
        <w:t xml:space="preserve"> are responsible for monitoring the effectiveness of this policy and will review the implementation of it on a regular basis. They will assess its suitability, adequacy, and effectiveness.</w:t>
      </w:r>
    </w:p>
    <w:p w14:paraId="1E784CD0" w14:textId="77777777" w:rsidR="0074138B" w:rsidRPr="00B2720D" w:rsidRDefault="0074138B" w:rsidP="0074138B">
      <w:pPr>
        <w:autoSpaceDE w:val="0"/>
        <w:autoSpaceDN w:val="0"/>
        <w:adjustRightInd w:val="0"/>
        <w:spacing w:after="0" w:line="240" w:lineRule="auto"/>
        <w:rPr>
          <w:rFonts w:cstheme="minorHAnsi"/>
          <w:color w:val="000000"/>
        </w:rPr>
      </w:pPr>
      <w:r w:rsidRPr="00B2720D">
        <w:rPr>
          <w:rFonts w:cstheme="minorHAnsi"/>
          <w:color w:val="000000"/>
        </w:rPr>
        <w:t>Internal control systems and procedures designed to prevent bribery and corruption are</w:t>
      </w:r>
    </w:p>
    <w:p w14:paraId="08278DA0" w14:textId="77777777" w:rsidR="0074138B" w:rsidRPr="00B2720D" w:rsidRDefault="0074138B" w:rsidP="0074138B">
      <w:pPr>
        <w:autoSpaceDE w:val="0"/>
        <w:autoSpaceDN w:val="0"/>
        <w:adjustRightInd w:val="0"/>
        <w:spacing w:after="0" w:line="240" w:lineRule="auto"/>
        <w:rPr>
          <w:rFonts w:cstheme="minorHAnsi"/>
          <w:color w:val="000000"/>
        </w:rPr>
      </w:pPr>
      <w:r w:rsidRPr="00B2720D">
        <w:rPr>
          <w:rFonts w:cstheme="minorHAnsi"/>
          <w:color w:val="000000"/>
        </w:rPr>
        <w:t>subject to regular audits to ensure that they are effective in practice.</w:t>
      </w:r>
    </w:p>
    <w:p w14:paraId="7070E03B" w14:textId="77777777" w:rsidR="0074138B" w:rsidRDefault="0074138B" w:rsidP="0074138B">
      <w:pPr>
        <w:rPr>
          <w:rFonts w:ascii="AvenirLTStd-Book" w:hAnsi="AvenirLTStd-Book" w:cs="AvenirLTStd-Book"/>
          <w:sz w:val="12"/>
          <w:szCs w:val="12"/>
        </w:rPr>
      </w:pPr>
    </w:p>
    <w:p w14:paraId="5CD9F40E" w14:textId="77777777" w:rsidR="00B3313F" w:rsidRDefault="00B3313F" w:rsidP="0074138B">
      <w:pPr>
        <w:autoSpaceDE w:val="0"/>
        <w:autoSpaceDN w:val="0"/>
        <w:adjustRightInd w:val="0"/>
        <w:spacing w:after="0" w:line="240" w:lineRule="auto"/>
        <w:rPr>
          <w:rFonts w:cstheme="minorHAnsi"/>
          <w:color w:val="000000"/>
        </w:rPr>
      </w:pPr>
    </w:p>
    <w:p w14:paraId="35571E9C" w14:textId="2B6BAD09" w:rsidR="0074138B" w:rsidRDefault="0074138B" w:rsidP="0074138B">
      <w:pPr>
        <w:autoSpaceDE w:val="0"/>
        <w:autoSpaceDN w:val="0"/>
        <w:adjustRightInd w:val="0"/>
        <w:spacing w:after="0" w:line="240" w:lineRule="auto"/>
        <w:rPr>
          <w:rFonts w:cstheme="minorHAnsi"/>
          <w:color w:val="000000"/>
        </w:rPr>
      </w:pPr>
      <w:r w:rsidRPr="00B2720D">
        <w:rPr>
          <w:rFonts w:cstheme="minorHAnsi"/>
          <w:color w:val="000000"/>
        </w:rPr>
        <w:t>Any need for improvements will be applied as soon as possible. Employees are</w:t>
      </w:r>
      <w:r>
        <w:rPr>
          <w:rFonts w:cstheme="minorHAnsi"/>
          <w:color w:val="000000"/>
        </w:rPr>
        <w:t xml:space="preserve"> </w:t>
      </w:r>
      <w:r w:rsidRPr="00B2720D">
        <w:rPr>
          <w:rFonts w:cstheme="minorHAnsi"/>
          <w:color w:val="000000"/>
        </w:rPr>
        <w:t>encouraged to offer their feedback on this policy if they have any suggestions for how it may</w:t>
      </w:r>
      <w:r>
        <w:rPr>
          <w:rFonts w:cstheme="minorHAnsi"/>
          <w:color w:val="000000"/>
        </w:rPr>
        <w:t xml:space="preserve"> </w:t>
      </w:r>
      <w:r w:rsidRPr="00B2720D">
        <w:rPr>
          <w:rFonts w:cstheme="minorHAnsi"/>
          <w:color w:val="000000"/>
        </w:rPr>
        <w:t>be improved.  This policy does not form part of an employee’s contract of employment and</w:t>
      </w:r>
      <w:r w:rsidRPr="00B2720D">
        <w:rPr>
          <w:rFonts w:cstheme="minorHAnsi"/>
          <w:color w:val="FFFFFF"/>
        </w:rPr>
        <w:t xml:space="preserve"> </w:t>
      </w:r>
      <w:r w:rsidRPr="00B2720D">
        <w:rPr>
          <w:rFonts w:cstheme="minorHAnsi"/>
          <w:color w:val="000000"/>
        </w:rPr>
        <w:t>may amend it at any time so to improve its effectiveness at combatting bribery and corruption.</w:t>
      </w:r>
    </w:p>
    <w:p w14:paraId="6A3E2527" w14:textId="77777777" w:rsidR="0074138B" w:rsidRDefault="0074138B" w:rsidP="0074138B">
      <w:pPr>
        <w:autoSpaceDE w:val="0"/>
        <w:autoSpaceDN w:val="0"/>
        <w:adjustRightInd w:val="0"/>
        <w:spacing w:after="0" w:line="240" w:lineRule="auto"/>
        <w:rPr>
          <w:rFonts w:cstheme="minorHAnsi"/>
          <w:color w:val="000000"/>
        </w:rPr>
      </w:pPr>
    </w:p>
    <w:p w14:paraId="6EAD52EA" w14:textId="77777777" w:rsidR="0074138B" w:rsidRPr="006909A6" w:rsidRDefault="0074138B" w:rsidP="0074138B">
      <w:pPr>
        <w:spacing w:after="0" w:line="240" w:lineRule="auto"/>
        <w:jc w:val="center"/>
        <w:rPr>
          <w:rFonts w:cstheme="minorHAnsi"/>
          <w:b/>
          <w:u w:val="single"/>
          <w:lang w:val="en-US"/>
        </w:rPr>
      </w:pPr>
      <w:r w:rsidRPr="006909A6">
        <w:rPr>
          <w:rFonts w:cstheme="minorHAnsi"/>
          <w:b/>
          <w:u w:val="single"/>
          <w:lang w:val="en-US"/>
        </w:rPr>
        <w:t>Anti-Corruption Third Party Due Diligence Questionnaire</w:t>
      </w:r>
    </w:p>
    <w:p w14:paraId="0A52DAFD" w14:textId="77777777" w:rsidR="0074138B" w:rsidRPr="006909A6" w:rsidRDefault="0074138B" w:rsidP="0074138B">
      <w:pPr>
        <w:spacing w:after="0" w:line="240" w:lineRule="auto"/>
        <w:rPr>
          <w:rFonts w:cstheme="minorHAnsi"/>
          <w:b/>
          <w:lang w:val="en-US"/>
        </w:rPr>
      </w:pPr>
    </w:p>
    <w:p w14:paraId="27A7D8AE" w14:textId="77777777" w:rsidR="0074138B" w:rsidRPr="006909A6" w:rsidRDefault="0074138B" w:rsidP="0074138B">
      <w:pPr>
        <w:spacing w:after="0" w:line="240" w:lineRule="auto"/>
        <w:rPr>
          <w:rFonts w:cstheme="minorHAnsi"/>
          <w:b/>
          <w:lang w:val="en-US"/>
        </w:rPr>
      </w:pPr>
      <w:r w:rsidRPr="006909A6">
        <w:rPr>
          <w:rFonts w:cstheme="minorHAnsi"/>
          <w:b/>
          <w:lang w:val="en-US"/>
        </w:rPr>
        <w:t>Company Details.</w:t>
      </w:r>
    </w:p>
    <w:p w14:paraId="6D304A99" w14:textId="77777777" w:rsidR="0074138B" w:rsidRPr="006909A6" w:rsidRDefault="0074138B" w:rsidP="0074138B">
      <w:pPr>
        <w:spacing w:after="0" w:line="240" w:lineRule="auto"/>
        <w:rPr>
          <w:rFonts w:cstheme="minorHAnsi"/>
          <w:lang w:val="en-US"/>
        </w:rPr>
      </w:pPr>
    </w:p>
    <w:p w14:paraId="70AAC30B" w14:textId="77777777" w:rsidR="0074138B" w:rsidRPr="006909A6" w:rsidRDefault="0074138B" w:rsidP="0074138B">
      <w:pPr>
        <w:spacing w:after="0" w:line="240" w:lineRule="auto"/>
        <w:rPr>
          <w:rFonts w:cstheme="minorHAnsi"/>
          <w:lang w:val="en-US"/>
        </w:rPr>
      </w:pPr>
      <w:r w:rsidRPr="006909A6">
        <w:rPr>
          <w:rFonts w:cstheme="minorHAnsi"/>
          <w:lang w:val="en-US"/>
        </w:rPr>
        <w:t>Legal Name of your company:</w:t>
      </w:r>
    </w:p>
    <w:p w14:paraId="620979C0" w14:textId="77777777" w:rsidR="0074138B" w:rsidRPr="006909A6" w:rsidRDefault="0074138B" w:rsidP="0074138B">
      <w:pPr>
        <w:spacing w:after="0" w:line="240" w:lineRule="auto"/>
        <w:rPr>
          <w:rFonts w:cstheme="minorHAnsi"/>
          <w:lang w:val="en-US"/>
        </w:rPr>
      </w:pPr>
      <w:r w:rsidRPr="006909A6">
        <w:rPr>
          <w:rFonts w:cstheme="minorHAnsi"/>
          <w:lang w:val="en-US"/>
        </w:rPr>
        <w:t>Country or countries where the company is organised, registered or incorporated:</w:t>
      </w:r>
    </w:p>
    <w:p w14:paraId="2090A53A" w14:textId="77777777" w:rsidR="0074138B" w:rsidRPr="006909A6" w:rsidRDefault="0074138B" w:rsidP="0074138B">
      <w:pPr>
        <w:spacing w:after="0" w:line="240" w:lineRule="auto"/>
        <w:rPr>
          <w:rFonts w:cstheme="minorHAnsi"/>
          <w:lang w:val="en-US"/>
        </w:rPr>
      </w:pPr>
      <w:r w:rsidRPr="006909A6">
        <w:rPr>
          <w:rFonts w:cstheme="minorHAnsi"/>
          <w:lang w:val="en-US"/>
        </w:rPr>
        <w:t>Address of Principal Place of Business:</w:t>
      </w:r>
    </w:p>
    <w:p w14:paraId="681F59D1" w14:textId="77777777" w:rsidR="0074138B" w:rsidRPr="006909A6" w:rsidRDefault="0074138B" w:rsidP="0074138B">
      <w:pPr>
        <w:spacing w:after="0" w:line="240" w:lineRule="auto"/>
        <w:rPr>
          <w:rFonts w:cstheme="minorHAnsi"/>
          <w:lang w:val="en-US"/>
        </w:rPr>
      </w:pPr>
    </w:p>
    <w:p w14:paraId="15C5862A" w14:textId="77777777" w:rsidR="0074138B" w:rsidRPr="006909A6" w:rsidRDefault="0074138B" w:rsidP="0074138B">
      <w:pPr>
        <w:spacing w:after="0" w:line="240" w:lineRule="auto"/>
        <w:rPr>
          <w:rFonts w:cstheme="minorHAnsi"/>
          <w:lang w:val="en-US"/>
        </w:rPr>
      </w:pPr>
      <w:r w:rsidRPr="006909A6">
        <w:rPr>
          <w:rFonts w:cstheme="minorHAnsi"/>
          <w:lang w:val="en-US"/>
        </w:rPr>
        <w:t>Address in country or countries relating to our Company:</w:t>
      </w:r>
    </w:p>
    <w:p w14:paraId="55B8A790" w14:textId="77777777" w:rsidR="0074138B" w:rsidRPr="006909A6" w:rsidRDefault="0074138B" w:rsidP="0074138B">
      <w:pPr>
        <w:spacing w:after="0" w:line="240" w:lineRule="auto"/>
        <w:rPr>
          <w:rFonts w:cstheme="minorHAnsi"/>
          <w:lang w:val="en-US"/>
        </w:rPr>
      </w:pPr>
      <w:r w:rsidRPr="006909A6">
        <w:rPr>
          <w:rFonts w:cstheme="minorHAnsi"/>
          <w:lang w:val="en-US"/>
        </w:rPr>
        <w:t>Telephone:</w:t>
      </w:r>
    </w:p>
    <w:p w14:paraId="280122E5" w14:textId="77777777" w:rsidR="0074138B" w:rsidRPr="006909A6" w:rsidRDefault="0074138B" w:rsidP="0074138B">
      <w:pPr>
        <w:spacing w:after="0" w:line="240" w:lineRule="auto"/>
        <w:rPr>
          <w:rFonts w:cstheme="minorHAnsi"/>
          <w:lang w:val="en-US"/>
        </w:rPr>
      </w:pPr>
      <w:r w:rsidRPr="006909A6">
        <w:rPr>
          <w:rFonts w:cstheme="minorHAnsi"/>
          <w:lang w:val="en-US"/>
        </w:rPr>
        <w:t>E-mail:</w:t>
      </w:r>
    </w:p>
    <w:p w14:paraId="4EA46E07" w14:textId="77777777" w:rsidR="0074138B" w:rsidRPr="006909A6" w:rsidRDefault="0074138B" w:rsidP="0074138B">
      <w:pPr>
        <w:spacing w:after="0" w:line="240" w:lineRule="auto"/>
        <w:rPr>
          <w:rFonts w:cstheme="minorHAnsi"/>
          <w:lang w:val="en-US"/>
        </w:rPr>
      </w:pPr>
      <w:r w:rsidRPr="006909A6">
        <w:rPr>
          <w:rFonts w:cstheme="minorHAnsi"/>
          <w:lang w:val="en-US"/>
        </w:rPr>
        <w:t>Website:</w:t>
      </w:r>
    </w:p>
    <w:p w14:paraId="151DDD49" w14:textId="77777777" w:rsidR="0074138B" w:rsidRPr="006909A6" w:rsidRDefault="0074138B" w:rsidP="0074138B">
      <w:pPr>
        <w:spacing w:after="0" w:line="240" w:lineRule="auto"/>
        <w:rPr>
          <w:rFonts w:cstheme="minorHAnsi"/>
          <w:b/>
          <w:lang w:val="en-US"/>
        </w:rPr>
      </w:pPr>
    </w:p>
    <w:p w14:paraId="35BEEBB9" w14:textId="77777777" w:rsidR="0074138B" w:rsidRPr="006909A6" w:rsidRDefault="0074138B" w:rsidP="0074138B">
      <w:pPr>
        <w:spacing w:after="0" w:line="240" w:lineRule="auto"/>
        <w:rPr>
          <w:rFonts w:cstheme="minorHAnsi"/>
          <w:lang w:val="en-US"/>
        </w:rPr>
      </w:pPr>
      <w:r w:rsidRPr="006909A6">
        <w:rPr>
          <w:rFonts w:cstheme="minorHAnsi"/>
          <w:b/>
          <w:lang w:val="en-US"/>
        </w:rPr>
        <w:t>1.</w:t>
      </w:r>
      <w:r w:rsidRPr="006909A6">
        <w:rPr>
          <w:rFonts w:cstheme="minorHAnsi"/>
          <w:lang w:val="en-US"/>
        </w:rPr>
        <w:t xml:space="preserve"> Has your company been known by any other name?  If yes, please state previous full legal name.</w:t>
      </w:r>
    </w:p>
    <w:p w14:paraId="7865E681" w14:textId="77777777" w:rsidR="0074138B" w:rsidRPr="006909A6" w:rsidRDefault="0074138B" w:rsidP="0074138B">
      <w:pPr>
        <w:spacing w:after="0" w:line="240" w:lineRule="auto"/>
        <w:rPr>
          <w:rFonts w:cstheme="minorHAnsi"/>
          <w:lang w:val="en-US"/>
        </w:rPr>
      </w:pPr>
    </w:p>
    <w:p w14:paraId="7848DBF2" w14:textId="77777777" w:rsidR="0074138B" w:rsidRPr="006909A6" w:rsidRDefault="0074138B" w:rsidP="0074138B">
      <w:pPr>
        <w:spacing w:after="0" w:line="240" w:lineRule="auto"/>
        <w:rPr>
          <w:rFonts w:cstheme="minorHAnsi"/>
          <w:lang w:val="en-US"/>
        </w:rPr>
      </w:pPr>
      <w:r w:rsidRPr="006909A6">
        <w:rPr>
          <w:rFonts w:cstheme="minorHAnsi"/>
          <w:b/>
          <w:lang w:val="en-US"/>
        </w:rPr>
        <w:t>2.</w:t>
      </w:r>
      <w:r w:rsidRPr="006909A6">
        <w:rPr>
          <w:rFonts w:cstheme="minorHAnsi"/>
          <w:lang w:val="en-US"/>
        </w:rPr>
        <w:t xml:space="preserve"> Is your company publicly-listed, or a wholly owned subsidiary of a publicly-listed company?  If yes, please identify.</w:t>
      </w:r>
    </w:p>
    <w:p w14:paraId="1E2AC123" w14:textId="77777777" w:rsidR="0074138B" w:rsidRPr="006909A6" w:rsidRDefault="0074138B" w:rsidP="0074138B">
      <w:pPr>
        <w:spacing w:after="0" w:line="240" w:lineRule="auto"/>
        <w:rPr>
          <w:rFonts w:cstheme="minorHAnsi"/>
          <w:lang w:val="en-US"/>
        </w:rPr>
      </w:pPr>
    </w:p>
    <w:p w14:paraId="694016AE" w14:textId="77777777" w:rsidR="0074138B" w:rsidRPr="006909A6" w:rsidRDefault="0074138B" w:rsidP="0074138B">
      <w:pPr>
        <w:spacing w:after="0" w:line="240" w:lineRule="auto"/>
        <w:rPr>
          <w:rFonts w:cstheme="minorHAnsi"/>
          <w:lang w:val="en-US"/>
        </w:rPr>
      </w:pPr>
      <w:r w:rsidRPr="006909A6">
        <w:rPr>
          <w:rFonts w:cstheme="minorHAnsi"/>
          <w:lang w:val="en-US"/>
        </w:rPr>
        <w:t>Entity/Parent Name:</w:t>
      </w:r>
      <w:r w:rsidRPr="006909A6">
        <w:rPr>
          <w:rFonts w:cstheme="minorHAnsi"/>
          <w:lang w:val="en-US"/>
        </w:rPr>
        <w:tab/>
        <w:t xml:space="preserve">_________________________ </w:t>
      </w:r>
    </w:p>
    <w:p w14:paraId="5AB30F8A" w14:textId="77777777" w:rsidR="0074138B" w:rsidRPr="006909A6" w:rsidRDefault="0074138B" w:rsidP="0074138B">
      <w:pPr>
        <w:spacing w:after="0" w:line="240" w:lineRule="auto"/>
        <w:rPr>
          <w:rFonts w:cstheme="minorHAnsi"/>
          <w:lang w:val="en-US"/>
        </w:rPr>
      </w:pPr>
      <w:r w:rsidRPr="006909A6">
        <w:rPr>
          <w:rFonts w:cstheme="minorHAnsi"/>
          <w:lang w:val="en-US"/>
        </w:rPr>
        <w:t>Exchange:</w:t>
      </w:r>
      <w:r w:rsidRPr="006909A6">
        <w:rPr>
          <w:rFonts w:cstheme="minorHAnsi"/>
          <w:lang w:val="en-US"/>
        </w:rPr>
        <w:tab/>
        <w:t xml:space="preserve"> ______________________________ </w:t>
      </w:r>
    </w:p>
    <w:p w14:paraId="2268046A" w14:textId="77777777" w:rsidR="0074138B" w:rsidRPr="006909A6" w:rsidRDefault="0074138B" w:rsidP="0074138B">
      <w:pPr>
        <w:spacing w:after="0" w:line="240" w:lineRule="auto"/>
        <w:rPr>
          <w:rFonts w:cstheme="minorHAnsi"/>
          <w:lang w:val="en-US"/>
        </w:rPr>
      </w:pPr>
      <w:r w:rsidRPr="006909A6">
        <w:rPr>
          <w:rFonts w:cstheme="minorHAnsi"/>
          <w:lang w:val="en-US"/>
        </w:rPr>
        <w:t>Symbol:</w:t>
      </w:r>
      <w:r w:rsidRPr="006909A6">
        <w:rPr>
          <w:rFonts w:cstheme="minorHAnsi"/>
          <w:lang w:val="en-US"/>
        </w:rPr>
        <w:tab/>
        <w:t xml:space="preserve"> ______________________________</w:t>
      </w:r>
    </w:p>
    <w:p w14:paraId="0B7E23D6" w14:textId="77777777" w:rsidR="0074138B" w:rsidRPr="006909A6" w:rsidRDefault="0074138B" w:rsidP="0074138B">
      <w:pPr>
        <w:spacing w:after="0" w:line="240" w:lineRule="auto"/>
        <w:rPr>
          <w:rFonts w:cstheme="minorHAnsi"/>
          <w:lang w:val="en-US"/>
        </w:rPr>
      </w:pPr>
    </w:p>
    <w:p w14:paraId="01318D9B" w14:textId="77777777" w:rsidR="0074138B" w:rsidRPr="006909A6" w:rsidRDefault="0074138B" w:rsidP="0074138B">
      <w:pPr>
        <w:spacing w:after="0" w:line="240" w:lineRule="auto"/>
        <w:rPr>
          <w:rFonts w:cstheme="minorHAnsi"/>
          <w:lang w:val="en-US"/>
        </w:rPr>
      </w:pPr>
    </w:p>
    <w:p w14:paraId="65122403" w14:textId="77777777" w:rsidR="0074138B" w:rsidRPr="006909A6" w:rsidRDefault="0074138B" w:rsidP="0074138B">
      <w:pPr>
        <w:spacing w:after="0" w:line="240" w:lineRule="auto"/>
        <w:rPr>
          <w:rFonts w:cstheme="minorHAnsi"/>
          <w:lang w:val="en-US"/>
        </w:rPr>
      </w:pPr>
      <w:r w:rsidRPr="006909A6">
        <w:rPr>
          <w:rFonts w:cstheme="minorHAnsi"/>
          <w:b/>
          <w:lang w:val="en-US"/>
        </w:rPr>
        <w:t>3.</w:t>
      </w:r>
      <w:r w:rsidRPr="006909A6">
        <w:rPr>
          <w:rFonts w:cstheme="minorHAnsi"/>
          <w:lang w:val="en-US"/>
        </w:rPr>
        <w:t xml:space="preserve"> Provide a brief description of your company’s activities, including its business operations and facilities relevant to the proposed agreement (or attach a copy of a current brochure or other publication that provides such a description).</w:t>
      </w:r>
    </w:p>
    <w:p w14:paraId="03FC637B" w14:textId="77777777" w:rsidR="0074138B" w:rsidRPr="006909A6" w:rsidRDefault="0074138B" w:rsidP="0074138B">
      <w:pPr>
        <w:spacing w:after="0" w:line="240" w:lineRule="auto"/>
        <w:rPr>
          <w:rFonts w:cstheme="minorHAnsi"/>
          <w:lang w:val="en-US"/>
        </w:rPr>
      </w:pPr>
    </w:p>
    <w:p w14:paraId="04812334" w14:textId="77777777" w:rsidR="0074138B" w:rsidRPr="006909A6" w:rsidRDefault="0074138B" w:rsidP="0074138B">
      <w:pPr>
        <w:spacing w:after="0" w:line="240" w:lineRule="auto"/>
        <w:rPr>
          <w:rFonts w:cstheme="minorHAnsi"/>
          <w:lang w:val="en-US"/>
        </w:rPr>
      </w:pPr>
      <w:r w:rsidRPr="006909A6">
        <w:rPr>
          <w:rFonts w:cstheme="minorHAnsi"/>
          <w:b/>
          <w:lang w:val="en-US"/>
        </w:rPr>
        <w:t>4.</w:t>
      </w:r>
      <w:r w:rsidRPr="006909A6">
        <w:rPr>
          <w:rFonts w:cstheme="minorHAnsi"/>
          <w:lang w:val="en-US"/>
        </w:rPr>
        <w:t xml:space="preserve"> Has there been any incident, investigation or allegation of bribery, corruption, fraud, money laundering, misrepresentation or other similar activities related to your company or any associated persons?  If yes, provide details.</w:t>
      </w:r>
    </w:p>
    <w:p w14:paraId="69303A3C" w14:textId="77777777" w:rsidR="0074138B" w:rsidRPr="006909A6" w:rsidRDefault="0074138B" w:rsidP="0074138B">
      <w:pPr>
        <w:spacing w:after="0" w:line="240" w:lineRule="auto"/>
        <w:rPr>
          <w:rFonts w:cstheme="minorHAnsi"/>
          <w:lang w:val="en-US"/>
        </w:rPr>
      </w:pPr>
    </w:p>
    <w:p w14:paraId="7A370069" w14:textId="77777777" w:rsidR="0074138B" w:rsidRPr="006909A6" w:rsidRDefault="0074138B" w:rsidP="0074138B">
      <w:pPr>
        <w:spacing w:after="0" w:line="240" w:lineRule="auto"/>
        <w:rPr>
          <w:rFonts w:cstheme="minorHAnsi"/>
          <w:lang w:val="en-US"/>
        </w:rPr>
      </w:pPr>
      <w:r w:rsidRPr="006909A6">
        <w:rPr>
          <w:rFonts w:cstheme="minorHAnsi"/>
          <w:b/>
          <w:lang w:val="en-US"/>
        </w:rPr>
        <w:t>5.</w:t>
      </w:r>
      <w:r w:rsidRPr="006909A6">
        <w:rPr>
          <w:rFonts w:cstheme="minorHAnsi"/>
          <w:lang w:val="en-US"/>
        </w:rPr>
        <w:t xml:space="preserve"> Please provide the names, dates of birth, nationalities, and positions of </w:t>
      </w:r>
      <w:r w:rsidRPr="006909A6">
        <w:rPr>
          <w:rFonts w:cstheme="minorHAnsi"/>
          <w:i/>
          <w:lang w:val="en-US"/>
        </w:rPr>
        <w:t>all</w:t>
      </w:r>
      <w:r w:rsidRPr="006909A6">
        <w:rPr>
          <w:rFonts w:cstheme="minorHAnsi"/>
          <w:lang w:val="en-US"/>
        </w:rPr>
        <w:t xml:space="preserve"> </w:t>
      </w:r>
      <w:r w:rsidRPr="006909A6">
        <w:rPr>
          <w:rFonts w:cstheme="minorHAnsi"/>
          <w:b/>
          <w:lang w:val="en-US"/>
        </w:rPr>
        <w:t>directors</w:t>
      </w:r>
      <w:r w:rsidRPr="006909A6">
        <w:rPr>
          <w:rFonts w:cstheme="minorHAnsi"/>
          <w:lang w:val="en-US"/>
        </w:rPr>
        <w:t xml:space="preserve">, </w:t>
      </w:r>
      <w:r w:rsidRPr="006909A6">
        <w:rPr>
          <w:rFonts w:cstheme="minorHAnsi"/>
          <w:b/>
          <w:lang w:val="en-US"/>
        </w:rPr>
        <w:t>officers</w:t>
      </w:r>
      <w:r w:rsidRPr="006909A6">
        <w:rPr>
          <w:rFonts w:cstheme="minorHAnsi"/>
          <w:lang w:val="en-US"/>
        </w:rPr>
        <w:t xml:space="preserve">, and </w:t>
      </w:r>
      <w:r w:rsidRPr="006909A6">
        <w:rPr>
          <w:rFonts w:cstheme="minorHAnsi"/>
          <w:b/>
          <w:lang w:val="en-US"/>
        </w:rPr>
        <w:t xml:space="preserve">“Key Employees” </w:t>
      </w:r>
      <w:r w:rsidRPr="006909A6">
        <w:rPr>
          <w:rFonts w:cstheme="minorHAnsi"/>
          <w:lang w:val="en-US"/>
        </w:rPr>
        <w:t>including a member of executive management, a general manager, or any employee who has day-to-day management of the proposed or existing engagement.</w:t>
      </w:r>
    </w:p>
    <w:p w14:paraId="2B17BC93" w14:textId="77777777" w:rsidR="0074138B" w:rsidRPr="006909A6" w:rsidRDefault="0074138B" w:rsidP="0074138B">
      <w:pPr>
        <w:spacing w:after="0" w:line="240" w:lineRule="auto"/>
        <w:rPr>
          <w:rFonts w:cstheme="minorHAnsi"/>
          <w:lang w:val="en-US"/>
        </w:rPr>
      </w:pPr>
    </w:p>
    <w:tbl>
      <w:tblPr>
        <w:tblStyle w:val="TableGrid"/>
        <w:tblW w:w="0" w:type="auto"/>
        <w:tblInd w:w="720" w:type="dxa"/>
        <w:tblLook w:val="04A0" w:firstRow="1" w:lastRow="0" w:firstColumn="1" w:lastColumn="0" w:noHBand="0" w:noVBand="1"/>
      </w:tblPr>
      <w:tblGrid>
        <w:gridCol w:w="2362"/>
        <w:gridCol w:w="2360"/>
        <w:gridCol w:w="2371"/>
        <w:gridCol w:w="2375"/>
      </w:tblGrid>
      <w:tr w:rsidR="00B3313F" w:rsidRPr="006909A6" w14:paraId="349926DC" w14:textId="77777777" w:rsidTr="006D6A27">
        <w:tc>
          <w:tcPr>
            <w:tcW w:w="2394" w:type="dxa"/>
            <w:tcBorders>
              <w:top w:val="single" w:sz="4" w:space="0" w:color="auto"/>
              <w:left w:val="single" w:sz="4" w:space="0" w:color="auto"/>
              <w:bottom w:val="single" w:sz="4" w:space="0" w:color="auto"/>
              <w:right w:val="single" w:sz="4" w:space="0" w:color="auto"/>
            </w:tcBorders>
            <w:hideMark/>
          </w:tcPr>
          <w:p w14:paraId="48AA13C4" w14:textId="77777777" w:rsidR="0074138B" w:rsidRPr="006909A6" w:rsidRDefault="0074138B" w:rsidP="006D6A27">
            <w:pPr>
              <w:rPr>
                <w:rFonts w:cstheme="minorHAnsi"/>
              </w:rPr>
            </w:pPr>
            <w:r w:rsidRPr="006909A6">
              <w:rPr>
                <w:rFonts w:cstheme="minorHAnsi"/>
              </w:rPr>
              <w:t>Name</w:t>
            </w:r>
          </w:p>
        </w:tc>
        <w:tc>
          <w:tcPr>
            <w:tcW w:w="2394" w:type="dxa"/>
            <w:tcBorders>
              <w:top w:val="single" w:sz="4" w:space="0" w:color="auto"/>
              <w:left w:val="single" w:sz="4" w:space="0" w:color="auto"/>
              <w:bottom w:val="single" w:sz="4" w:space="0" w:color="auto"/>
              <w:right w:val="single" w:sz="4" w:space="0" w:color="auto"/>
            </w:tcBorders>
            <w:hideMark/>
          </w:tcPr>
          <w:p w14:paraId="3FC5212B" w14:textId="77777777" w:rsidR="0074138B" w:rsidRPr="006909A6" w:rsidRDefault="0074138B" w:rsidP="006D6A27">
            <w:pPr>
              <w:rPr>
                <w:rFonts w:cstheme="minorHAnsi"/>
              </w:rPr>
            </w:pPr>
            <w:r w:rsidRPr="006909A6">
              <w:rPr>
                <w:rFonts w:cstheme="minorHAnsi"/>
              </w:rPr>
              <w:t>Date of Birth</w:t>
            </w:r>
          </w:p>
        </w:tc>
        <w:tc>
          <w:tcPr>
            <w:tcW w:w="2394" w:type="dxa"/>
            <w:tcBorders>
              <w:top w:val="single" w:sz="4" w:space="0" w:color="auto"/>
              <w:left w:val="single" w:sz="4" w:space="0" w:color="auto"/>
              <w:bottom w:val="single" w:sz="4" w:space="0" w:color="auto"/>
              <w:right w:val="single" w:sz="4" w:space="0" w:color="auto"/>
            </w:tcBorders>
            <w:hideMark/>
          </w:tcPr>
          <w:p w14:paraId="089635BB" w14:textId="77777777" w:rsidR="0074138B" w:rsidRPr="006909A6" w:rsidRDefault="0074138B" w:rsidP="006D6A27">
            <w:pPr>
              <w:rPr>
                <w:rFonts w:cstheme="minorHAnsi"/>
              </w:rPr>
            </w:pPr>
            <w:r w:rsidRPr="006909A6">
              <w:rPr>
                <w:rFonts w:cstheme="minorHAnsi"/>
              </w:rPr>
              <w:t>Nationality</w:t>
            </w:r>
          </w:p>
        </w:tc>
        <w:tc>
          <w:tcPr>
            <w:tcW w:w="2394" w:type="dxa"/>
            <w:tcBorders>
              <w:top w:val="single" w:sz="4" w:space="0" w:color="auto"/>
              <w:left w:val="single" w:sz="4" w:space="0" w:color="auto"/>
              <w:bottom w:val="single" w:sz="4" w:space="0" w:color="auto"/>
              <w:right w:val="single" w:sz="4" w:space="0" w:color="auto"/>
            </w:tcBorders>
            <w:hideMark/>
          </w:tcPr>
          <w:p w14:paraId="059808E0" w14:textId="77777777" w:rsidR="0074138B" w:rsidRPr="006909A6" w:rsidRDefault="0074138B" w:rsidP="006D6A27">
            <w:pPr>
              <w:rPr>
                <w:rFonts w:cstheme="minorHAnsi"/>
              </w:rPr>
            </w:pPr>
            <w:r w:rsidRPr="006909A6">
              <w:rPr>
                <w:rFonts w:cstheme="minorHAnsi"/>
              </w:rPr>
              <w:t>Position/Title</w:t>
            </w:r>
          </w:p>
        </w:tc>
      </w:tr>
      <w:tr w:rsidR="00B3313F" w:rsidRPr="006909A6" w14:paraId="309AF413" w14:textId="77777777" w:rsidTr="006D6A27">
        <w:tc>
          <w:tcPr>
            <w:tcW w:w="2394" w:type="dxa"/>
            <w:tcBorders>
              <w:top w:val="single" w:sz="4" w:space="0" w:color="auto"/>
              <w:left w:val="single" w:sz="4" w:space="0" w:color="auto"/>
              <w:bottom w:val="single" w:sz="4" w:space="0" w:color="auto"/>
              <w:right w:val="single" w:sz="4" w:space="0" w:color="auto"/>
            </w:tcBorders>
          </w:tcPr>
          <w:p w14:paraId="72748336" w14:textId="77777777" w:rsidR="0074138B" w:rsidRPr="006909A6" w:rsidRDefault="0074138B" w:rsidP="006D6A27">
            <w:pPr>
              <w:rPr>
                <w:rFonts w:cstheme="minorHAnsi"/>
              </w:rPr>
            </w:pPr>
          </w:p>
        </w:tc>
        <w:tc>
          <w:tcPr>
            <w:tcW w:w="2394" w:type="dxa"/>
            <w:tcBorders>
              <w:top w:val="single" w:sz="4" w:space="0" w:color="auto"/>
              <w:left w:val="single" w:sz="4" w:space="0" w:color="auto"/>
              <w:bottom w:val="single" w:sz="4" w:space="0" w:color="auto"/>
              <w:right w:val="single" w:sz="4" w:space="0" w:color="auto"/>
            </w:tcBorders>
          </w:tcPr>
          <w:p w14:paraId="7ADA9EC8" w14:textId="77777777" w:rsidR="0074138B" w:rsidRPr="006909A6" w:rsidRDefault="0074138B" w:rsidP="006D6A27">
            <w:pPr>
              <w:rPr>
                <w:rFonts w:cstheme="minorHAnsi"/>
              </w:rPr>
            </w:pPr>
          </w:p>
        </w:tc>
        <w:tc>
          <w:tcPr>
            <w:tcW w:w="2394" w:type="dxa"/>
            <w:tcBorders>
              <w:top w:val="single" w:sz="4" w:space="0" w:color="auto"/>
              <w:left w:val="single" w:sz="4" w:space="0" w:color="auto"/>
              <w:bottom w:val="single" w:sz="4" w:space="0" w:color="auto"/>
              <w:right w:val="single" w:sz="4" w:space="0" w:color="auto"/>
            </w:tcBorders>
          </w:tcPr>
          <w:p w14:paraId="300A5BB6" w14:textId="77777777" w:rsidR="0074138B" w:rsidRPr="006909A6" w:rsidRDefault="0074138B" w:rsidP="006D6A27">
            <w:pPr>
              <w:rPr>
                <w:rFonts w:cstheme="minorHAnsi"/>
              </w:rPr>
            </w:pPr>
          </w:p>
        </w:tc>
        <w:tc>
          <w:tcPr>
            <w:tcW w:w="2394" w:type="dxa"/>
            <w:tcBorders>
              <w:top w:val="single" w:sz="4" w:space="0" w:color="auto"/>
              <w:left w:val="single" w:sz="4" w:space="0" w:color="auto"/>
              <w:bottom w:val="single" w:sz="4" w:space="0" w:color="auto"/>
              <w:right w:val="single" w:sz="4" w:space="0" w:color="auto"/>
            </w:tcBorders>
          </w:tcPr>
          <w:p w14:paraId="186D351A" w14:textId="77777777" w:rsidR="0074138B" w:rsidRPr="006909A6" w:rsidRDefault="0074138B" w:rsidP="006D6A27">
            <w:pPr>
              <w:rPr>
                <w:rFonts w:cstheme="minorHAnsi"/>
              </w:rPr>
            </w:pPr>
          </w:p>
        </w:tc>
      </w:tr>
    </w:tbl>
    <w:p w14:paraId="4EE80646" w14:textId="77777777" w:rsidR="0074138B" w:rsidRDefault="0074138B" w:rsidP="0074138B">
      <w:pPr>
        <w:spacing w:after="0" w:line="240" w:lineRule="auto"/>
        <w:rPr>
          <w:rFonts w:cstheme="minorHAnsi"/>
          <w:b/>
          <w:lang w:val="en-US"/>
        </w:rPr>
      </w:pPr>
    </w:p>
    <w:p w14:paraId="0691F3F6" w14:textId="77777777" w:rsidR="00B3313F" w:rsidRDefault="00B3313F" w:rsidP="0074138B">
      <w:pPr>
        <w:spacing w:after="0" w:line="240" w:lineRule="auto"/>
        <w:rPr>
          <w:rFonts w:cstheme="minorHAnsi"/>
          <w:b/>
          <w:lang w:val="en-US"/>
        </w:rPr>
      </w:pPr>
    </w:p>
    <w:p w14:paraId="36457FCD" w14:textId="3074A95C" w:rsidR="0074138B" w:rsidRPr="006909A6" w:rsidRDefault="0074138B" w:rsidP="0074138B">
      <w:pPr>
        <w:spacing w:after="0" w:line="240" w:lineRule="auto"/>
        <w:rPr>
          <w:rFonts w:cstheme="minorHAnsi"/>
          <w:lang w:val="en-US"/>
        </w:rPr>
      </w:pPr>
      <w:r w:rsidRPr="006909A6">
        <w:rPr>
          <w:rFonts w:cstheme="minorHAnsi"/>
          <w:b/>
          <w:lang w:val="en-US"/>
        </w:rPr>
        <w:t>6.</w:t>
      </w:r>
      <w:r w:rsidRPr="006909A6">
        <w:rPr>
          <w:rFonts w:cstheme="minorHAnsi"/>
          <w:lang w:val="en-US"/>
        </w:rPr>
        <w:t xml:space="preserve"> Please provide the names, dates of birth, nationalities, and positions of all “</w:t>
      </w:r>
      <w:r w:rsidRPr="006909A6">
        <w:rPr>
          <w:rFonts w:cstheme="minorHAnsi"/>
          <w:b/>
          <w:lang w:val="en-US"/>
        </w:rPr>
        <w:t>Beneficial Owners</w:t>
      </w:r>
      <w:r w:rsidRPr="006909A6">
        <w:rPr>
          <w:rFonts w:cstheme="minorHAnsi"/>
          <w:lang w:val="en-US"/>
        </w:rPr>
        <w:t xml:space="preserve">.”  The phrase “Beneficial Owner” includes two independent prongs: (1) ownership and (2) control. </w:t>
      </w:r>
    </w:p>
    <w:p w14:paraId="2344A32E" w14:textId="77777777" w:rsidR="0074138B" w:rsidRPr="006909A6" w:rsidRDefault="0074138B" w:rsidP="0074138B">
      <w:pPr>
        <w:spacing w:after="0" w:line="240" w:lineRule="auto"/>
        <w:rPr>
          <w:rFonts w:cstheme="minorHAnsi"/>
          <w:lang w:val="en-US"/>
        </w:rPr>
      </w:pPr>
    </w:p>
    <w:p w14:paraId="1B34EF09" w14:textId="77777777" w:rsidR="0074138B" w:rsidRDefault="0074138B" w:rsidP="0074138B">
      <w:pPr>
        <w:numPr>
          <w:ilvl w:val="0"/>
          <w:numId w:val="20"/>
        </w:numPr>
        <w:spacing w:after="0" w:line="240" w:lineRule="auto"/>
        <w:rPr>
          <w:rFonts w:cstheme="minorHAnsi"/>
          <w:lang w:val="en-US"/>
        </w:rPr>
      </w:pPr>
      <w:r w:rsidRPr="006909A6">
        <w:rPr>
          <w:rFonts w:cstheme="minorHAnsi"/>
          <w:b/>
          <w:bCs/>
          <w:lang w:val="en-US"/>
        </w:rPr>
        <w:t xml:space="preserve">Under the </w:t>
      </w:r>
      <w:r w:rsidRPr="006909A6">
        <w:rPr>
          <w:rFonts w:cstheme="minorHAnsi"/>
          <w:b/>
          <w:bCs/>
          <w:u w:val="single"/>
          <w:lang w:val="en-US"/>
        </w:rPr>
        <w:t>ownership</w:t>
      </w:r>
      <w:r w:rsidRPr="006909A6">
        <w:rPr>
          <w:rFonts w:cstheme="minorHAnsi"/>
          <w:b/>
          <w:bCs/>
          <w:i/>
          <w:iCs/>
          <w:lang w:val="en-US"/>
        </w:rPr>
        <w:t xml:space="preserve"> </w:t>
      </w:r>
      <w:r w:rsidRPr="006909A6">
        <w:rPr>
          <w:rFonts w:cstheme="minorHAnsi"/>
          <w:b/>
          <w:bCs/>
          <w:lang w:val="en-US"/>
        </w:rPr>
        <w:t xml:space="preserve">prong, identify </w:t>
      </w:r>
      <w:proofErr w:type="gramStart"/>
      <w:r w:rsidRPr="006909A6">
        <w:rPr>
          <w:rFonts w:cstheme="minorHAnsi"/>
          <w:b/>
          <w:bCs/>
          <w:lang w:val="en-US"/>
        </w:rPr>
        <w:t>each individual</w:t>
      </w:r>
      <w:proofErr w:type="gramEnd"/>
      <w:r w:rsidRPr="006909A6">
        <w:rPr>
          <w:rFonts w:cstheme="minorHAnsi"/>
          <w:b/>
          <w:bCs/>
          <w:lang w:val="en-US"/>
        </w:rPr>
        <w:t>, if any, who, directly or indirectly, through any contract, arrangement, understanding, relationship or otherwise, owns 25 percent or more of the equity interests of your company.</w:t>
      </w:r>
      <w:r w:rsidRPr="006909A6">
        <w:rPr>
          <w:rFonts w:cstheme="minorHAnsi"/>
          <w:bCs/>
          <w:lang w:val="en-US"/>
        </w:rPr>
        <w:t xml:space="preserve">  </w:t>
      </w:r>
      <w:r w:rsidRPr="006909A6">
        <w:rPr>
          <w:rFonts w:cstheme="minorHAnsi"/>
          <w:lang w:val="en-US"/>
        </w:rPr>
        <w:t>Under the ownership prong, no</w:t>
      </w:r>
      <w:r w:rsidRPr="0074138B">
        <w:rPr>
          <w:rFonts w:cstheme="minorHAnsi"/>
          <w:lang w:val="en-US"/>
        </w:rPr>
        <w:t xml:space="preserve"> </w:t>
      </w:r>
      <w:r w:rsidRPr="006909A6">
        <w:rPr>
          <w:rFonts w:cstheme="minorHAnsi"/>
          <w:lang w:val="en-US"/>
        </w:rPr>
        <w:t xml:space="preserve">more than </w:t>
      </w:r>
      <w:r w:rsidRPr="006909A6">
        <w:rPr>
          <w:rFonts w:cstheme="minorHAnsi"/>
          <w:u w:val="single"/>
          <w:lang w:val="en-US"/>
        </w:rPr>
        <w:t>four</w:t>
      </w:r>
      <w:r w:rsidRPr="006909A6">
        <w:rPr>
          <w:rFonts w:cstheme="minorHAnsi"/>
          <w:lang w:val="en-US"/>
        </w:rPr>
        <w:t xml:space="preserve"> individuals are required.  If no individual meets the ownership prong, please write “Not Applicable.” </w:t>
      </w:r>
    </w:p>
    <w:p w14:paraId="58C2DF25" w14:textId="77777777" w:rsidR="0074138B" w:rsidRDefault="0074138B" w:rsidP="0074138B">
      <w:pPr>
        <w:spacing w:after="0" w:line="240" w:lineRule="auto"/>
        <w:rPr>
          <w:rFonts w:cstheme="minorHAnsi"/>
          <w:lang w:val="en-US"/>
        </w:rPr>
      </w:pPr>
    </w:p>
    <w:tbl>
      <w:tblPr>
        <w:tblStyle w:val="TableGrid"/>
        <w:tblW w:w="0" w:type="auto"/>
        <w:tblInd w:w="720" w:type="dxa"/>
        <w:tblLook w:val="04A0" w:firstRow="1" w:lastRow="0" w:firstColumn="1" w:lastColumn="0" w:noHBand="0" w:noVBand="1"/>
      </w:tblPr>
      <w:tblGrid>
        <w:gridCol w:w="2394"/>
        <w:gridCol w:w="2268"/>
        <w:gridCol w:w="4791"/>
      </w:tblGrid>
      <w:tr w:rsidR="0074138B" w:rsidRPr="006909A6" w14:paraId="75B54593" w14:textId="77777777" w:rsidTr="003C03F6">
        <w:tc>
          <w:tcPr>
            <w:tcW w:w="2394" w:type="dxa"/>
            <w:tcBorders>
              <w:top w:val="single" w:sz="4" w:space="0" w:color="auto"/>
              <w:left w:val="single" w:sz="4" w:space="0" w:color="auto"/>
              <w:bottom w:val="single" w:sz="4" w:space="0" w:color="auto"/>
              <w:right w:val="single" w:sz="4" w:space="0" w:color="auto"/>
            </w:tcBorders>
            <w:hideMark/>
          </w:tcPr>
          <w:p w14:paraId="1E53EDB7" w14:textId="2848C710" w:rsidR="0074138B" w:rsidRPr="006909A6" w:rsidRDefault="0074138B" w:rsidP="006D6A27">
            <w:pPr>
              <w:rPr>
                <w:rFonts w:cstheme="minorHAnsi"/>
              </w:rPr>
            </w:pPr>
            <w:r w:rsidRPr="006909A6">
              <w:rPr>
                <w:rFonts w:cstheme="minorHAnsi"/>
                <w:lang w:val="en-US"/>
              </w:rPr>
              <w:t xml:space="preserve"> </w:t>
            </w:r>
            <w:r w:rsidRPr="006909A6">
              <w:rPr>
                <w:rFonts w:cstheme="minorHAnsi"/>
              </w:rPr>
              <w:t>Name</w:t>
            </w:r>
          </w:p>
        </w:tc>
        <w:tc>
          <w:tcPr>
            <w:tcW w:w="2268" w:type="dxa"/>
            <w:tcBorders>
              <w:top w:val="single" w:sz="4" w:space="0" w:color="auto"/>
              <w:left w:val="single" w:sz="4" w:space="0" w:color="auto"/>
              <w:bottom w:val="single" w:sz="4" w:space="0" w:color="auto"/>
              <w:right w:val="single" w:sz="4" w:space="0" w:color="auto"/>
            </w:tcBorders>
            <w:hideMark/>
          </w:tcPr>
          <w:p w14:paraId="14D350B6" w14:textId="77777777" w:rsidR="0074138B" w:rsidRPr="006909A6" w:rsidRDefault="0074138B" w:rsidP="006D6A27">
            <w:pPr>
              <w:rPr>
                <w:rFonts w:cstheme="minorHAnsi"/>
              </w:rPr>
            </w:pPr>
            <w:r w:rsidRPr="006909A6">
              <w:rPr>
                <w:rFonts w:cstheme="minorHAnsi"/>
              </w:rPr>
              <w:t>Nationality</w:t>
            </w:r>
          </w:p>
        </w:tc>
        <w:tc>
          <w:tcPr>
            <w:tcW w:w="4791" w:type="dxa"/>
            <w:tcBorders>
              <w:top w:val="single" w:sz="4" w:space="0" w:color="auto"/>
              <w:left w:val="single" w:sz="4" w:space="0" w:color="auto"/>
              <w:bottom w:val="single" w:sz="4" w:space="0" w:color="auto"/>
              <w:right w:val="single" w:sz="4" w:space="0" w:color="auto"/>
            </w:tcBorders>
            <w:hideMark/>
          </w:tcPr>
          <w:p w14:paraId="09CC17AF" w14:textId="77777777" w:rsidR="0074138B" w:rsidRPr="006909A6" w:rsidRDefault="0074138B" w:rsidP="006D6A27">
            <w:pPr>
              <w:rPr>
                <w:rFonts w:cstheme="minorHAnsi"/>
              </w:rPr>
            </w:pPr>
            <w:r w:rsidRPr="006909A6">
              <w:rPr>
                <w:rFonts w:cstheme="minorHAnsi"/>
              </w:rPr>
              <w:t>Position/Title and Percent Ownership</w:t>
            </w:r>
          </w:p>
        </w:tc>
      </w:tr>
      <w:tr w:rsidR="0074138B" w:rsidRPr="006909A6" w14:paraId="7CFC0306" w14:textId="77777777" w:rsidTr="003C03F6">
        <w:tc>
          <w:tcPr>
            <w:tcW w:w="2394" w:type="dxa"/>
            <w:tcBorders>
              <w:top w:val="single" w:sz="4" w:space="0" w:color="auto"/>
              <w:left w:val="single" w:sz="4" w:space="0" w:color="auto"/>
              <w:bottom w:val="single" w:sz="4" w:space="0" w:color="auto"/>
              <w:right w:val="single" w:sz="4" w:space="0" w:color="auto"/>
            </w:tcBorders>
            <w:hideMark/>
          </w:tcPr>
          <w:p w14:paraId="463B10AA" w14:textId="77777777" w:rsidR="0074138B" w:rsidRPr="006909A6" w:rsidRDefault="0074138B" w:rsidP="006D6A27">
            <w:pPr>
              <w:rPr>
                <w:rFonts w:cstheme="minorHAnsi"/>
              </w:rPr>
            </w:pPr>
            <w:r w:rsidRPr="006909A6">
              <w:rPr>
                <w:rFonts w:cstheme="minorHAnsi"/>
              </w:rPr>
              <w:t>(1)</w:t>
            </w:r>
          </w:p>
        </w:tc>
        <w:tc>
          <w:tcPr>
            <w:tcW w:w="2268" w:type="dxa"/>
            <w:tcBorders>
              <w:top w:val="single" w:sz="4" w:space="0" w:color="auto"/>
              <w:left w:val="single" w:sz="4" w:space="0" w:color="auto"/>
              <w:bottom w:val="single" w:sz="4" w:space="0" w:color="auto"/>
              <w:right w:val="single" w:sz="4" w:space="0" w:color="auto"/>
            </w:tcBorders>
          </w:tcPr>
          <w:p w14:paraId="62FB11C3" w14:textId="77777777" w:rsidR="0074138B" w:rsidRPr="006909A6" w:rsidRDefault="0074138B" w:rsidP="006D6A27">
            <w:pPr>
              <w:rPr>
                <w:rFonts w:cstheme="minorHAnsi"/>
              </w:rPr>
            </w:pPr>
          </w:p>
        </w:tc>
        <w:tc>
          <w:tcPr>
            <w:tcW w:w="4791" w:type="dxa"/>
            <w:tcBorders>
              <w:top w:val="single" w:sz="4" w:space="0" w:color="auto"/>
              <w:left w:val="single" w:sz="4" w:space="0" w:color="auto"/>
              <w:bottom w:val="single" w:sz="4" w:space="0" w:color="auto"/>
              <w:right w:val="single" w:sz="4" w:space="0" w:color="auto"/>
            </w:tcBorders>
          </w:tcPr>
          <w:p w14:paraId="54E55508" w14:textId="77777777" w:rsidR="0074138B" w:rsidRPr="006909A6" w:rsidRDefault="0074138B" w:rsidP="006D6A27">
            <w:pPr>
              <w:rPr>
                <w:rFonts w:cstheme="minorHAnsi"/>
              </w:rPr>
            </w:pPr>
          </w:p>
        </w:tc>
      </w:tr>
      <w:tr w:rsidR="0074138B" w:rsidRPr="006909A6" w14:paraId="3D07E114" w14:textId="77777777" w:rsidTr="003C03F6">
        <w:tc>
          <w:tcPr>
            <w:tcW w:w="2394" w:type="dxa"/>
            <w:tcBorders>
              <w:top w:val="single" w:sz="4" w:space="0" w:color="auto"/>
              <w:left w:val="single" w:sz="4" w:space="0" w:color="auto"/>
              <w:bottom w:val="single" w:sz="4" w:space="0" w:color="auto"/>
              <w:right w:val="single" w:sz="4" w:space="0" w:color="auto"/>
            </w:tcBorders>
            <w:hideMark/>
          </w:tcPr>
          <w:p w14:paraId="6B0CE554" w14:textId="77777777" w:rsidR="0074138B" w:rsidRPr="006909A6" w:rsidRDefault="0074138B" w:rsidP="006D6A27">
            <w:pPr>
              <w:rPr>
                <w:rFonts w:cstheme="minorHAnsi"/>
              </w:rPr>
            </w:pPr>
            <w:r w:rsidRPr="006909A6">
              <w:rPr>
                <w:rFonts w:cstheme="minorHAnsi"/>
              </w:rPr>
              <w:t>(2)</w:t>
            </w:r>
          </w:p>
        </w:tc>
        <w:tc>
          <w:tcPr>
            <w:tcW w:w="2268" w:type="dxa"/>
            <w:tcBorders>
              <w:top w:val="single" w:sz="4" w:space="0" w:color="auto"/>
              <w:left w:val="single" w:sz="4" w:space="0" w:color="auto"/>
              <w:bottom w:val="single" w:sz="4" w:space="0" w:color="auto"/>
              <w:right w:val="single" w:sz="4" w:space="0" w:color="auto"/>
            </w:tcBorders>
          </w:tcPr>
          <w:p w14:paraId="68C6B3EF" w14:textId="77777777" w:rsidR="0074138B" w:rsidRPr="006909A6" w:rsidRDefault="0074138B" w:rsidP="006D6A27">
            <w:pPr>
              <w:rPr>
                <w:rFonts w:cstheme="minorHAnsi"/>
              </w:rPr>
            </w:pPr>
          </w:p>
        </w:tc>
        <w:tc>
          <w:tcPr>
            <w:tcW w:w="4791" w:type="dxa"/>
            <w:tcBorders>
              <w:top w:val="single" w:sz="4" w:space="0" w:color="auto"/>
              <w:left w:val="single" w:sz="4" w:space="0" w:color="auto"/>
              <w:bottom w:val="single" w:sz="4" w:space="0" w:color="auto"/>
              <w:right w:val="single" w:sz="4" w:space="0" w:color="auto"/>
            </w:tcBorders>
          </w:tcPr>
          <w:p w14:paraId="29F1D1BC" w14:textId="77777777" w:rsidR="0074138B" w:rsidRPr="006909A6" w:rsidRDefault="0074138B" w:rsidP="006D6A27">
            <w:pPr>
              <w:rPr>
                <w:rFonts w:cstheme="minorHAnsi"/>
              </w:rPr>
            </w:pPr>
          </w:p>
        </w:tc>
      </w:tr>
      <w:tr w:rsidR="0074138B" w:rsidRPr="006909A6" w14:paraId="271A2359" w14:textId="77777777" w:rsidTr="003C03F6">
        <w:tc>
          <w:tcPr>
            <w:tcW w:w="2394" w:type="dxa"/>
            <w:tcBorders>
              <w:top w:val="single" w:sz="4" w:space="0" w:color="auto"/>
              <w:left w:val="single" w:sz="4" w:space="0" w:color="auto"/>
              <w:bottom w:val="single" w:sz="4" w:space="0" w:color="auto"/>
              <w:right w:val="single" w:sz="4" w:space="0" w:color="auto"/>
            </w:tcBorders>
            <w:hideMark/>
          </w:tcPr>
          <w:p w14:paraId="7252968D" w14:textId="77777777" w:rsidR="0074138B" w:rsidRPr="006909A6" w:rsidRDefault="0074138B" w:rsidP="006D6A27">
            <w:pPr>
              <w:rPr>
                <w:rFonts w:cstheme="minorHAnsi"/>
              </w:rPr>
            </w:pPr>
            <w:r w:rsidRPr="006909A6">
              <w:rPr>
                <w:rFonts w:cstheme="minorHAnsi"/>
              </w:rPr>
              <w:t>(3)</w:t>
            </w:r>
          </w:p>
        </w:tc>
        <w:tc>
          <w:tcPr>
            <w:tcW w:w="2268" w:type="dxa"/>
            <w:tcBorders>
              <w:top w:val="single" w:sz="4" w:space="0" w:color="auto"/>
              <w:left w:val="single" w:sz="4" w:space="0" w:color="auto"/>
              <w:bottom w:val="single" w:sz="4" w:space="0" w:color="auto"/>
              <w:right w:val="single" w:sz="4" w:space="0" w:color="auto"/>
            </w:tcBorders>
          </w:tcPr>
          <w:p w14:paraId="65669AB4" w14:textId="77777777" w:rsidR="0074138B" w:rsidRPr="006909A6" w:rsidRDefault="0074138B" w:rsidP="006D6A27">
            <w:pPr>
              <w:rPr>
                <w:rFonts w:cstheme="minorHAnsi"/>
              </w:rPr>
            </w:pPr>
          </w:p>
        </w:tc>
        <w:tc>
          <w:tcPr>
            <w:tcW w:w="4791" w:type="dxa"/>
            <w:tcBorders>
              <w:top w:val="single" w:sz="4" w:space="0" w:color="auto"/>
              <w:left w:val="single" w:sz="4" w:space="0" w:color="auto"/>
              <w:bottom w:val="single" w:sz="4" w:space="0" w:color="auto"/>
              <w:right w:val="single" w:sz="4" w:space="0" w:color="auto"/>
            </w:tcBorders>
          </w:tcPr>
          <w:p w14:paraId="2C49D26B" w14:textId="77777777" w:rsidR="0074138B" w:rsidRPr="006909A6" w:rsidRDefault="0074138B" w:rsidP="006D6A27">
            <w:pPr>
              <w:rPr>
                <w:rFonts w:cstheme="minorHAnsi"/>
              </w:rPr>
            </w:pPr>
          </w:p>
        </w:tc>
      </w:tr>
    </w:tbl>
    <w:p w14:paraId="09353611" w14:textId="77777777" w:rsidR="0074138B" w:rsidRPr="006909A6" w:rsidRDefault="0074138B" w:rsidP="0074138B">
      <w:pPr>
        <w:spacing w:after="0" w:line="240" w:lineRule="auto"/>
        <w:ind w:left="720"/>
        <w:rPr>
          <w:rFonts w:cstheme="minorHAnsi"/>
          <w:lang w:val="en-US"/>
        </w:rPr>
      </w:pPr>
    </w:p>
    <w:p w14:paraId="5967DC9A" w14:textId="238B23EA" w:rsidR="0074138B" w:rsidRPr="00AE1480" w:rsidRDefault="0074138B" w:rsidP="0074138B">
      <w:pPr>
        <w:numPr>
          <w:ilvl w:val="0"/>
          <w:numId w:val="20"/>
        </w:numPr>
        <w:spacing w:after="0" w:line="240" w:lineRule="auto"/>
        <w:rPr>
          <w:rFonts w:cstheme="minorHAnsi"/>
          <w:b/>
          <w:bCs/>
          <w:lang w:val="en-US"/>
        </w:rPr>
      </w:pPr>
      <w:r w:rsidRPr="006909A6">
        <w:rPr>
          <w:rFonts w:cstheme="minorHAnsi"/>
          <w:b/>
          <w:bCs/>
          <w:lang w:val="en-US"/>
        </w:rPr>
        <w:t xml:space="preserve">Under the </w:t>
      </w:r>
      <w:r w:rsidRPr="006909A6">
        <w:rPr>
          <w:rFonts w:cstheme="minorHAnsi"/>
          <w:b/>
          <w:bCs/>
          <w:u w:val="single"/>
          <w:lang w:val="en-US"/>
        </w:rPr>
        <w:t>control</w:t>
      </w:r>
      <w:r w:rsidRPr="006909A6">
        <w:rPr>
          <w:rFonts w:cstheme="minorHAnsi"/>
          <w:b/>
          <w:bCs/>
          <w:i/>
          <w:iCs/>
          <w:lang w:val="en-US"/>
        </w:rPr>
        <w:t xml:space="preserve"> </w:t>
      </w:r>
      <w:r w:rsidRPr="006909A6">
        <w:rPr>
          <w:rFonts w:cstheme="minorHAnsi"/>
          <w:b/>
          <w:bCs/>
          <w:lang w:val="en-US"/>
        </w:rPr>
        <w:t xml:space="preserve">prong, identify a </w:t>
      </w:r>
      <w:r w:rsidRPr="006909A6">
        <w:rPr>
          <w:rFonts w:cstheme="minorHAnsi"/>
          <w:b/>
          <w:bCs/>
          <w:u w:val="single"/>
          <w:lang w:val="en-US"/>
        </w:rPr>
        <w:t>single</w:t>
      </w:r>
      <w:r w:rsidRPr="006909A6">
        <w:rPr>
          <w:rFonts w:cstheme="minorHAnsi"/>
          <w:b/>
          <w:bCs/>
          <w:lang w:val="en-US"/>
        </w:rPr>
        <w:t xml:space="preserve"> individual with responsibility to control, manage, or direct your company </w:t>
      </w:r>
      <w:r w:rsidRPr="006909A6">
        <w:rPr>
          <w:rFonts w:cstheme="minorHAnsi"/>
          <w:bCs/>
          <w:lang w:val="en-US"/>
        </w:rPr>
        <w:t xml:space="preserve">such as your Chief Executive Officer or equivalent; Chief Financial Officer or equivalent; and Chief Legal Officer or equivalent.  </w:t>
      </w:r>
      <w:r w:rsidRPr="006909A6">
        <w:rPr>
          <w:rFonts w:cstheme="minorHAnsi"/>
          <w:lang w:val="en-US"/>
        </w:rPr>
        <w:t>Under the control prong, one individual is required to be identified.  If appropriate, the same individual(s) may be identified as a beneficial owner under both prongs.</w:t>
      </w:r>
    </w:p>
    <w:p w14:paraId="2BED9E67" w14:textId="77777777" w:rsidR="00AE1480" w:rsidRPr="006909A6" w:rsidRDefault="00AE1480" w:rsidP="0074138B">
      <w:pPr>
        <w:numPr>
          <w:ilvl w:val="0"/>
          <w:numId w:val="20"/>
        </w:numPr>
        <w:spacing w:after="0" w:line="240" w:lineRule="auto"/>
        <w:rPr>
          <w:rFonts w:cstheme="minorHAnsi"/>
          <w:b/>
          <w:bCs/>
          <w:lang w:val="en-US"/>
        </w:rPr>
      </w:pPr>
    </w:p>
    <w:tbl>
      <w:tblPr>
        <w:tblStyle w:val="TableGrid"/>
        <w:tblW w:w="0" w:type="auto"/>
        <w:tblInd w:w="720" w:type="dxa"/>
        <w:tblLook w:val="04A0" w:firstRow="1" w:lastRow="0" w:firstColumn="1" w:lastColumn="0" w:noHBand="0" w:noVBand="1"/>
      </w:tblPr>
      <w:tblGrid>
        <w:gridCol w:w="2362"/>
        <w:gridCol w:w="2360"/>
        <w:gridCol w:w="2371"/>
        <w:gridCol w:w="2375"/>
      </w:tblGrid>
      <w:tr w:rsidR="0074138B" w:rsidRPr="006909A6" w14:paraId="03ECF023" w14:textId="77777777" w:rsidTr="006D6A27">
        <w:tc>
          <w:tcPr>
            <w:tcW w:w="2394" w:type="dxa"/>
            <w:tcBorders>
              <w:top w:val="single" w:sz="4" w:space="0" w:color="auto"/>
              <w:left w:val="single" w:sz="4" w:space="0" w:color="auto"/>
              <w:bottom w:val="single" w:sz="4" w:space="0" w:color="auto"/>
              <w:right w:val="single" w:sz="4" w:space="0" w:color="auto"/>
            </w:tcBorders>
            <w:hideMark/>
          </w:tcPr>
          <w:p w14:paraId="0086E328" w14:textId="77777777" w:rsidR="0074138B" w:rsidRPr="006909A6" w:rsidRDefault="0074138B" w:rsidP="006D6A27">
            <w:pPr>
              <w:rPr>
                <w:rFonts w:cstheme="minorHAnsi"/>
              </w:rPr>
            </w:pPr>
            <w:r w:rsidRPr="006909A6">
              <w:rPr>
                <w:rFonts w:cstheme="minorHAnsi"/>
              </w:rPr>
              <w:t>Name</w:t>
            </w:r>
          </w:p>
        </w:tc>
        <w:tc>
          <w:tcPr>
            <w:tcW w:w="2394" w:type="dxa"/>
            <w:tcBorders>
              <w:top w:val="single" w:sz="4" w:space="0" w:color="auto"/>
              <w:left w:val="single" w:sz="4" w:space="0" w:color="auto"/>
              <w:bottom w:val="single" w:sz="4" w:space="0" w:color="auto"/>
              <w:right w:val="single" w:sz="4" w:space="0" w:color="auto"/>
            </w:tcBorders>
            <w:hideMark/>
          </w:tcPr>
          <w:p w14:paraId="51C51586" w14:textId="77777777" w:rsidR="0074138B" w:rsidRPr="006909A6" w:rsidRDefault="0074138B" w:rsidP="006D6A27">
            <w:pPr>
              <w:rPr>
                <w:rFonts w:cstheme="minorHAnsi"/>
              </w:rPr>
            </w:pPr>
            <w:r w:rsidRPr="006909A6">
              <w:rPr>
                <w:rFonts w:cstheme="minorHAnsi"/>
              </w:rPr>
              <w:t>Date of Birth</w:t>
            </w:r>
          </w:p>
        </w:tc>
        <w:tc>
          <w:tcPr>
            <w:tcW w:w="2394" w:type="dxa"/>
            <w:tcBorders>
              <w:top w:val="single" w:sz="4" w:space="0" w:color="auto"/>
              <w:left w:val="single" w:sz="4" w:space="0" w:color="auto"/>
              <w:bottom w:val="single" w:sz="4" w:space="0" w:color="auto"/>
              <w:right w:val="single" w:sz="4" w:space="0" w:color="auto"/>
            </w:tcBorders>
            <w:hideMark/>
          </w:tcPr>
          <w:p w14:paraId="10D7A507" w14:textId="77777777" w:rsidR="0074138B" w:rsidRPr="006909A6" w:rsidRDefault="0074138B" w:rsidP="006D6A27">
            <w:pPr>
              <w:rPr>
                <w:rFonts w:cstheme="minorHAnsi"/>
              </w:rPr>
            </w:pPr>
            <w:r w:rsidRPr="006909A6">
              <w:rPr>
                <w:rFonts w:cstheme="minorHAnsi"/>
              </w:rPr>
              <w:t>Nationality</w:t>
            </w:r>
          </w:p>
        </w:tc>
        <w:tc>
          <w:tcPr>
            <w:tcW w:w="2394" w:type="dxa"/>
            <w:tcBorders>
              <w:top w:val="single" w:sz="4" w:space="0" w:color="auto"/>
              <w:left w:val="single" w:sz="4" w:space="0" w:color="auto"/>
              <w:bottom w:val="single" w:sz="4" w:space="0" w:color="auto"/>
              <w:right w:val="single" w:sz="4" w:space="0" w:color="auto"/>
            </w:tcBorders>
            <w:hideMark/>
          </w:tcPr>
          <w:p w14:paraId="3BE2B956" w14:textId="77777777" w:rsidR="0074138B" w:rsidRPr="006909A6" w:rsidRDefault="0074138B" w:rsidP="006D6A27">
            <w:pPr>
              <w:rPr>
                <w:rFonts w:cstheme="minorHAnsi"/>
              </w:rPr>
            </w:pPr>
            <w:r w:rsidRPr="006909A6">
              <w:rPr>
                <w:rFonts w:cstheme="minorHAnsi"/>
              </w:rPr>
              <w:t>Position/Title</w:t>
            </w:r>
          </w:p>
        </w:tc>
      </w:tr>
      <w:tr w:rsidR="0074138B" w:rsidRPr="006909A6" w14:paraId="0662B2E2" w14:textId="77777777" w:rsidTr="006D6A27">
        <w:tc>
          <w:tcPr>
            <w:tcW w:w="2394" w:type="dxa"/>
            <w:tcBorders>
              <w:top w:val="single" w:sz="4" w:space="0" w:color="auto"/>
              <w:left w:val="single" w:sz="4" w:space="0" w:color="auto"/>
              <w:bottom w:val="single" w:sz="4" w:space="0" w:color="auto"/>
              <w:right w:val="single" w:sz="4" w:space="0" w:color="auto"/>
            </w:tcBorders>
            <w:hideMark/>
          </w:tcPr>
          <w:p w14:paraId="33C524AA" w14:textId="77777777" w:rsidR="0074138B" w:rsidRPr="006909A6" w:rsidRDefault="0074138B" w:rsidP="006D6A27">
            <w:pPr>
              <w:rPr>
                <w:rFonts w:cstheme="minorHAnsi"/>
              </w:rPr>
            </w:pPr>
            <w:r w:rsidRPr="006909A6">
              <w:rPr>
                <w:rFonts w:cstheme="minorHAnsi"/>
              </w:rPr>
              <w:t>(1)</w:t>
            </w:r>
          </w:p>
        </w:tc>
        <w:tc>
          <w:tcPr>
            <w:tcW w:w="2394" w:type="dxa"/>
            <w:tcBorders>
              <w:top w:val="single" w:sz="4" w:space="0" w:color="auto"/>
              <w:left w:val="single" w:sz="4" w:space="0" w:color="auto"/>
              <w:bottom w:val="single" w:sz="4" w:space="0" w:color="auto"/>
              <w:right w:val="single" w:sz="4" w:space="0" w:color="auto"/>
            </w:tcBorders>
          </w:tcPr>
          <w:p w14:paraId="2D1C5F35" w14:textId="77777777" w:rsidR="0074138B" w:rsidRPr="006909A6" w:rsidRDefault="0074138B" w:rsidP="006D6A27">
            <w:pPr>
              <w:rPr>
                <w:rFonts w:cstheme="minorHAnsi"/>
              </w:rPr>
            </w:pPr>
          </w:p>
        </w:tc>
        <w:tc>
          <w:tcPr>
            <w:tcW w:w="2394" w:type="dxa"/>
            <w:tcBorders>
              <w:top w:val="single" w:sz="4" w:space="0" w:color="auto"/>
              <w:left w:val="single" w:sz="4" w:space="0" w:color="auto"/>
              <w:bottom w:val="single" w:sz="4" w:space="0" w:color="auto"/>
              <w:right w:val="single" w:sz="4" w:space="0" w:color="auto"/>
            </w:tcBorders>
          </w:tcPr>
          <w:p w14:paraId="347D38BD" w14:textId="77777777" w:rsidR="0074138B" w:rsidRPr="006909A6" w:rsidRDefault="0074138B" w:rsidP="006D6A27">
            <w:pPr>
              <w:rPr>
                <w:rFonts w:cstheme="minorHAnsi"/>
              </w:rPr>
            </w:pPr>
          </w:p>
        </w:tc>
        <w:tc>
          <w:tcPr>
            <w:tcW w:w="2394" w:type="dxa"/>
            <w:tcBorders>
              <w:top w:val="single" w:sz="4" w:space="0" w:color="auto"/>
              <w:left w:val="single" w:sz="4" w:space="0" w:color="auto"/>
              <w:bottom w:val="single" w:sz="4" w:space="0" w:color="auto"/>
              <w:right w:val="single" w:sz="4" w:space="0" w:color="auto"/>
            </w:tcBorders>
          </w:tcPr>
          <w:p w14:paraId="42F68540" w14:textId="77777777" w:rsidR="0074138B" w:rsidRPr="006909A6" w:rsidRDefault="0074138B" w:rsidP="006D6A27">
            <w:pPr>
              <w:rPr>
                <w:rFonts w:cstheme="minorHAnsi"/>
              </w:rPr>
            </w:pPr>
          </w:p>
        </w:tc>
      </w:tr>
    </w:tbl>
    <w:p w14:paraId="13753849" w14:textId="77777777" w:rsidR="0074138B" w:rsidRPr="006909A6" w:rsidRDefault="0074138B" w:rsidP="0074138B">
      <w:pPr>
        <w:spacing w:after="0" w:line="240" w:lineRule="auto"/>
        <w:rPr>
          <w:rFonts w:cstheme="minorHAnsi"/>
          <w:lang w:val="en-US"/>
        </w:rPr>
      </w:pPr>
    </w:p>
    <w:p w14:paraId="12FCF422" w14:textId="77777777" w:rsidR="0074138B" w:rsidRPr="006909A6" w:rsidRDefault="0074138B" w:rsidP="0074138B">
      <w:pPr>
        <w:spacing w:after="0" w:line="240" w:lineRule="auto"/>
        <w:rPr>
          <w:rFonts w:cstheme="minorHAnsi"/>
          <w:lang w:val="en-US"/>
        </w:rPr>
      </w:pPr>
      <w:r w:rsidRPr="006909A6">
        <w:rPr>
          <w:rFonts w:cstheme="minorHAnsi"/>
          <w:b/>
          <w:lang w:val="en-US"/>
        </w:rPr>
        <w:t>7.</w:t>
      </w:r>
      <w:r w:rsidRPr="006909A6">
        <w:rPr>
          <w:rFonts w:cstheme="minorHAnsi"/>
          <w:lang w:val="en-US"/>
        </w:rPr>
        <w:t xml:space="preserve"> </w:t>
      </w:r>
      <w:r w:rsidRPr="006909A6">
        <w:rPr>
          <w:rFonts w:cstheme="minorHAnsi"/>
          <w:b/>
          <w:lang w:val="en-US"/>
        </w:rPr>
        <w:t>Company relationships with Governments and Government Officials</w:t>
      </w:r>
    </w:p>
    <w:p w14:paraId="0D2E64E4" w14:textId="77777777" w:rsidR="0074138B" w:rsidRPr="006909A6" w:rsidRDefault="0074138B" w:rsidP="0074138B">
      <w:pPr>
        <w:spacing w:after="0" w:line="240" w:lineRule="auto"/>
        <w:rPr>
          <w:rFonts w:cstheme="minorHAnsi"/>
          <w:lang w:val="en-US"/>
        </w:rPr>
      </w:pPr>
    </w:p>
    <w:p w14:paraId="47E13C92" w14:textId="77777777" w:rsidR="0074138B" w:rsidRPr="006909A6" w:rsidRDefault="0074138B" w:rsidP="0074138B">
      <w:pPr>
        <w:spacing w:after="0" w:line="240" w:lineRule="auto"/>
        <w:rPr>
          <w:rFonts w:cstheme="minorHAnsi"/>
          <w:lang w:val="en-US"/>
        </w:rPr>
      </w:pPr>
      <w:r w:rsidRPr="006909A6">
        <w:rPr>
          <w:rFonts w:cstheme="minorHAnsi"/>
          <w:lang w:val="en-US"/>
        </w:rPr>
        <w:t xml:space="preserve">Please indicate if any person listed in above, or any of their immediate family members (defined as parents, grandparents, siblings, </w:t>
      </w:r>
      <w:proofErr w:type="gramStart"/>
      <w:r w:rsidRPr="006909A6">
        <w:rPr>
          <w:rFonts w:cstheme="minorHAnsi"/>
          <w:lang w:val="en-US"/>
        </w:rPr>
        <w:t>spouse</w:t>
      </w:r>
      <w:proofErr w:type="gramEnd"/>
      <w:r w:rsidRPr="006909A6">
        <w:rPr>
          <w:rFonts w:cstheme="minorHAnsi"/>
          <w:lang w:val="en-US"/>
        </w:rPr>
        <w:t xml:space="preserve"> and children), is now or in the last two years has been:</w:t>
      </w:r>
    </w:p>
    <w:p w14:paraId="26DD7A4B" w14:textId="77777777" w:rsidR="0074138B" w:rsidRPr="006909A6" w:rsidRDefault="0074138B" w:rsidP="0074138B">
      <w:pPr>
        <w:spacing w:after="0" w:line="240" w:lineRule="auto"/>
        <w:ind w:left="720"/>
        <w:rPr>
          <w:rFonts w:cstheme="minorHAnsi"/>
          <w:b/>
          <w:lang w:val="en-US"/>
        </w:rPr>
      </w:pPr>
    </w:p>
    <w:p w14:paraId="19A94D24" w14:textId="77777777" w:rsidR="0074138B" w:rsidRPr="006909A6" w:rsidRDefault="0074138B" w:rsidP="0074138B">
      <w:pPr>
        <w:spacing w:after="0" w:line="240" w:lineRule="auto"/>
        <w:ind w:left="720"/>
        <w:rPr>
          <w:rFonts w:cstheme="minorHAnsi"/>
          <w:lang w:val="en-US"/>
        </w:rPr>
      </w:pPr>
      <w:r w:rsidRPr="006909A6">
        <w:rPr>
          <w:rFonts w:cstheme="minorHAnsi"/>
          <w:b/>
          <w:lang w:val="en-US"/>
        </w:rPr>
        <w:t>A.</w:t>
      </w:r>
      <w:r w:rsidRPr="006909A6">
        <w:rPr>
          <w:rFonts w:cstheme="minorHAnsi"/>
          <w:lang w:val="en-US"/>
        </w:rPr>
        <w:t xml:space="preserve"> A Government Official or employee (including, e.g., an employee of any government ministry, department, agency, instrumentality, or state-owned or controlled entity)?</w:t>
      </w:r>
    </w:p>
    <w:p w14:paraId="373F03EE" w14:textId="77777777" w:rsidR="0074138B" w:rsidRPr="006909A6" w:rsidRDefault="0074138B" w:rsidP="0074138B">
      <w:pPr>
        <w:spacing w:after="0" w:line="240" w:lineRule="auto"/>
        <w:ind w:left="720"/>
        <w:rPr>
          <w:rFonts w:cstheme="minorHAnsi"/>
          <w:lang w:val="en-US"/>
        </w:rPr>
      </w:pPr>
      <w:r w:rsidRPr="006909A6">
        <w:rPr>
          <w:rFonts w:cstheme="minorHAnsi"/>
          <w:b/>
          <w:lang w:val="en-US"/>
        </w:rPr>
        <w:t>B.</w:t>
      </w:r>
      <w:r w:rsidRPr="006909A6">
        <w:rPr>
          <w:rFonts w:cstheme="minorHAnsi"/>
          <w:lang w:val="en-US"/>
        </w:rPr>
        <w:t xml:space="preserve"> An official of a political party (not just a regular member but occupying an official position), or candidate for political office?  (Political party affiliation need not be identified.)</w:t>
      </w:r>
    </w:p>
    <w:p w14:paraId="1DF231C9" w14:textId="77777777" w:rsidR="0074138B" w:rsidRPr="006909A6" w:rsidRDefault="0074138B" w:rsidP="0074138B">
      <w:pPr>
        <w:spacing w:after="0" w:line="240" w:lineRule="auto"/>
        <w:ind w:left="720"/>
        <w:rPr>
          <w:rFonts w:cstheme="minorHAnsi"/>
          <w:lang w:val="en-US"/>
        </w:rPr>
      </w:pPr>
      <w:r w:rsidRPr="006909A6">
        <w:rPr>
          <w:rFonts w:cstheme="minorHAnsi"/>
          <w:b/>
          <w:lang w:val="en-US"/>
        </w:rPr>
        <w:t>C.</w:t>
      </w:r>
      <w:r w:rsidRPr="006909A6">
        <w:rPr>
          <w:rFonts w:cstheme="minorHAnsi"/>
          <w:lang w:val="en-US"/>
        </w:rPr>
        <w:t xml:space="preserve"> An officer or employee of a public international organisation, such as the World Bank or IMF?</w:t>
      </w:r>
    </w:p>
    <w:p w14:paraId="358B98AC" w14:textId="77777777" w:rsidR="0074138B" w:rsidRPr="006909A6" w:rsidRDefault="0074138B" w:rsidP="0074138B">
      <w:pPr>
        <w:spacing w:after="0" w:line="240" w:lineRule="auto"/>
        <w:ind w:left="720"/>
        <w:rPr>
          <w:rFonts w:cstheme="minorHAnsi"/>
          <w:lang w:val="en-US"/>
        </w:rPr>
      </w:pPr>
      <w:r w:rsidRPr="006909A6">
        <w:rPr>
          <w:rFonts w:cstheme="minorHAnsi"/>
          <w:b/>
          <w:lang w:val="en-US"/>
        </w:rPr>
        <w:t>D.</w:t>
      </w:r>
      <w:r w:rsidRPr="006909A6">
        <w:rPr>
          <w:rFonts w:cstheme="minorHAnsi"/>
          <w:lang w:val="en-US"/>
        </w:rPr>
        <w:t xml:space="preserve"> Involved in a business relationship with a Government Official (or close family member) of a government ministry, department, </w:t>
      </w:r>
      <w:proofErr w:type="gramStart"/>
      <w:r w:rsidRPr="006909A6">
        <w:rPr>
          <w:rFonts w:cstheme="minorHAnsi"/>
          <w:lang w:val="en-US"/>
        </w:rPr>
        <w:t>agency</w:t>
      </w:r>
      <w:proofErr w:type="gramEnd"/>
      <w:r w:rsidRPr="006909A6">
        <w:rPr>
          <w:rFonts w:cstheme="minorHAnsi"/>
          <w:lang w:val="en-US"/>
        </w:rPr>
        <w:t xml:space="preserve"> or instrumentality, including any state-owned or controlled entity?  (“Business relationship” includes acting as an agent or consultant for or holding common ownership of any business enterprise or partnership).</w:t>
      </w:r>
    </w:p>
    <w:p w14:paraId="33245750" w14:textId="77777777" w:rsidR="0074138B" w:rsidRPr="006909A6" w:rsidRDefault="0074138B" w:rsidP="0074138B">
      <w:pPr>
        <w:spacing w:after="0" w:line="240" w:lineRule="auto"/>
        <w:ind w:left="720"/>
        <w:rPr>
          <w:rFonts w:cstheme="minorHAnsi"/>
          <w:lang w:val="en-US"/>
        </w:rPr>
      </w:pPr>
      <w:r w:rsidRPr="006909A6">
        <w:rPr>
          <w:rFonts w:cstheme="minorHAnsi"/>
          <w:b/>
          <w:lang w:val="en-US"/>
        </w:rPr>
        <w:t>E.</w:t>
      </w:r>
      <w:r w:rsidRPr="006909A6">
        <w:rPr>
          <w:rFonts w:cstheme="minorHAnsi"/>
          <w:lang w:val="en-US"/>
        </w:rPr>
        <w:t xml:space="preserve"> An owner or employee of a company with which you interact or intend to interact on behalf of our Company?  If yes, give the name of each company or entity and the relevant position or ownership stake.</w:t>
      </w:r>
    </w:p>
    <w:p w14:paraId="14365DF9" w14:textId="77777777" w:rsidR="0074138B" w:rsidRPr="006909A6" w:rsidRDefault="0074138B" w:rsidP="0074138B">
      <w:pPr>
        <w:spacing w:after="0" w:line="240" w:lineRule="auto"/>
        <w:rPr>
          <w:rFonts w:cstheme="minorHAnsi"/>
          <w:b/>
          <w:lang w:val="en-US"/>
        </w:rPr>
      </w:pPr>
    </w:p>
    <w:p w14:paraId="02EBD5F7" w14:textId="77777777" w:rsidR="00B3313F" w:rsidRDefault="00B3313F" w:rsidP="00811838">
      <w:pPr>
        <w:spacing w:after="0" w:line="240" w:lineRule="auto"/>
        <w:rPr>
          <w:rFonts w:cstheme="minorHAnsi"/>
          <w:b/>
          <w:lang w:val="en-US"/>
        </w:rPr>
      </w:pPr>
    </w:p>
    <w:p w14:paraId="04BFDEFF" w14:textId="0B09681D" w:rsidR="00811838" w:rsidRDefault="0074138B" w:rsidP="00811838">
      <w:pPr>
        <w:spacing w:after="0" w:line="240" w:lineRule="auto"/>
        <w:rPr>
          <w:rFonts w:ascii="AvenirLTStd-Book" w:hAnsi="AvenirLTStd-Book" w:cs="AvenirLTStd-Book"/>
          <w:sz w:val="12"/>
          <w:szCs w:val="12"/>
        </w:rPr>
      </w:pPr>
      <w:r w:rsidRPr="006909A6">
        <w:rPr>
          <w:rFonts w:cstheme="minorHAnsi"/>
          <w:b/>
          <w:lang w:val="en-US"/>
        </w:rPr>
        <w:t>8.</w:t>
      </w:r>
      <w:r w:rsidRPr="006909A6">
        <w:rPr>
          <w:rFonts w:cstheme="minorHAnsi"/>
          <w:lang w:val="en-US"/>
        </w:rPr>
        <w:t xml:space="preserve"> Other than the relationships described above, will any Government Official or employee receive a direct or indirect benefit </w:t>
      </w:r>
      <w:proofErr w:type="gramStart"/>
      <w:r w:rsidRPr="006909A6">
        <w:rPr>
          <w:rFonts w:cstheme="minorHAnsi"/>
          <w:lang w:val="en-US"/>
        </w:rPr>
        <w:t>as a result of</w:t>
      </w:r>
      <w:proofErr w:type="gramEnd"/>
      <w:r w:rsidRPr="006909A6">
        <w:rPr>
          <w:rFonts w:cstheme="minorHAnsi"/>
          <w:lang w:val="en-US"/>
        </w:rPr>
        <w:t xml:space="preserve"> our Company’s relationship with your company?</w:t>
      </w:r>
    </w:p>
    <w:p w14:paraId="4FDA7F54" w14:textId="77777777" w:rsidR="00811838" w:rsidRDefault="00811838" w:rsidP="0074138B">
      <w:pPr>
        <w:rPr>
          <w:rFonts w:ascii="AvenirLTStd-Book" w:hAnsi="AvenirLTStd-Book" w:cs="AvenirLTStd-Book"/>
          <w:sz w:val="12"/>
          <w:szCs w:val="12"/>
        </w:rPr>
      </w:pPr>
    </w:p>
    <w:p w14:paraId="0C53972E" w14:textId="123C524F" w:rsidR="00811838" w:rsidRPr="006909A6" w:rsidRDefault="00811838" w:rsidP="00811838">
      <w:pPr>
        <w:spacing w:after="0" w:line="240" w:lineRule="auto"/>
        <w:rPr>
          <w:rFonts w:cstheme="minorHAnsi"/>
          <w:lang w:val="en-US"/>
        </w:rPr>
      </w:pPr>
      <w:r w:rsidRPr="006909A6">
        <w:rPr>
          <w:rFonts w:cstheme="minorHAnsi"/>
          <w:b/>
          <w:lang w:val="en-US"/>
        </w:rPr>
        <w:t>9.</w:t>
      </w:r>
      <w:r w:rsidRPr="006909A6">
        <w:rPr>
          <w:rFonts w:cstheme="minorHAnsi"/>
          <w:lang w:val="en-US"/>
        </w:rPr>
        <w:t xml:space="preserve"> Does any Key Employee hold director, </w:t>
      </w:r>
      <w:proofErr w:type="gramStart"/>
      <w:r w:rsidRPr="006909A6">
        <w:rPr>
          <w:rFonts w:cstheme="minorHAnsi"/>
          <w:lang w:val="en-US"/>
        </w:rPr>
        <w:t>officer</w:t>
      </w:r>
      <w:proofErr w:type="gramEnd"/>
      <w:r w:rsidRPr="006909A6">
        <w:rPr>
          <w:rFonts w:cstheme="minorHAnsi"/>
          <w:lang w:val="en-US"/>
        </w:rPr>
        <w:t xml:space="preserve"> or other management positions, or own or control 25% or more of the equity or stock of any other companies or entities?  If yes, give the name of each company or entity and the relevant position or ownership stake:</w:t>
      </w:r>
    </w:p>
    <w:p w14:paraId="7DDB7522" w14:textId="77777777" w:rsidR="00811838" w:rsidRPr="006909A6" w:rsidRDefault="00811838" w:rsidP="00811838">
      <w:pPr>
        <w:spacing w:after="0" w:line="240" w:lineRule="auto"/>
        <w:rPr>
          <w:rFonts w:cstheme="minorHAnsi"/>
          <w:lang w:val="en-US"/>
        </w:rPr>
      </w:pPr>
    </w:p>
    <w:p w14:paraId="672986BF" w14:textId="77777777" w:rsidR="00811838" w:rsidRPr="006909A6" w:rsidRDefault="00811838" w:rsidP="00811838">
      <w:pPr>
        <w:spacing w:after="0" w:line="240" w:lineRule="auto"/>
        <w:rPr>
          <w:rFonts w:cstheme="minorHAnsi"/>
          <w:lang w:val="en-US"/>
        </w:rPr>
      </w:pPr>
      <w:r w:rsidRPr="006909A6">
        <w:rPr>
          <w:rFonts w:cstheme="minorHAnsi"/>
          <w:b/>
          <w:lang w:val="en-US"/>
        </w:rPr>
        <w:t>10.</w:t>
      </w:r>
      <w:r w:rsidRPr="006909A6">
        <w:rPr>
          <w:rFonts w:cstheme="minorHAnsi"/>
          <w:lang w:val="en-US"/>
        </w:rPr>
        <w:t xml:space="preserve"> Has your company or any associated person made a donation of more than £1,000 (or local equivalent) to any political party, political official or candidates for political office who may be in a position to influence obtaining or retaining business for our Company? (Political party affiliation need not be identified.)</w:t>
      </w:r>
    </w:p>
    <w:p w14:paraId="3F232EB8" w14:textId="77777777" w:rsidR="00811838" w:rsidRPr="006909A6" w:rsidRDefault="00811838" w:rsidP="00811838">
      <w:pPr>
        <w:spacing w:after="0" w:line="240" w:lineRule="auto"/>
        <w:rPr>
          <w:rFonts w:cstheme="minorHAnsi"/>
          <w:lang w:val="en-US"/>
        </w:rPr>
      </w:pPr>
    </w:p>
    <w:p w14:paraId="43C420CF" w14:textId="77777777" w:rsidR="00811838" w:rsidRPr="006909A6" w:rsidRDefault="00811838" w:rsidP="00811838">
      <w:pPr>
        <w:spacing w:after="0" w:line="240" w:lineRule="auto"/>
        <w:rPr>
          <w:rFonts w:cstheme="minorHAnsi"/>
          <w:i/>
          <w:iCs/>
          <w:lang w:val="en-US"/>
        </w:rPr>
      </w:pPr>
      <w:r w:rsidRPr="006909A6">
        <w:rPr>
          <w:rFonts w:cstheme="minorHAnsi"/>
          <w:b/>
          <w:lang w:val="en-US"/>
        </w:rPr>
        <w:t>11.</w:t>
      </w:r>
      <w:r w:rsidRPr="006909A6">
        <w:rPr>
          <w:rFonts w:cstheme="minorHAnsi"/>
          <w:lang w:val="en-US"/>
        </w:rPr>
        <w:t xml:space="preserve"> Will your company employ any additional Third Parties (e.g., agents, consultants, representatives, intermediaries, subcontractors) who are Government Officials or employees in connection with the Company? If yes, please identify such individuals and explain the terms of the contract or agreement.</w:t>
      </w:r>
    </w:p>
    <w:p w14:paraId="562B887A" w14:textId="77777777" w:rsidR="00811838" w:rsidRPr="006909A6" w:rsidRDefault="00811838" w:rsidP="00811838">
      <w:pPr>
        <w:spacing w:after="0" w:line="240" w:lineRule="auto"/>
        <w:rPr>
          <w:rFonts w:cstheme="minorHAnsi"/>
          <w:i/>
          <w:iCs/>
          <w:lang w:val="en-US"/>
        </w:rPr>
      </w:pPr>
    </w:p>
    <w:p w14:paraId="5F1FA402" w14:textId="77777777" w:rsidR="00811838" w:rsidRPr="006909A6" w:rsidRDefault="00811838" w:rsidP="00811838">
      <w:pPr>
        <w:spacing w:after="0" w:line="240" w:lineRule="auto"/>
        <w:rPr>
          <w:rFonts w:cstheme="minorHAnsi"/>
          <w:lang w:val="en-US"/>
        </w:rPr>
      </w:pPr>
      <w:r w:rsidRPr="006909A6">
        <w:rPr>
          <w:rFonts w:cstheme="minorHAnsi"/>
          <w:b/>
          <w:lang w:val="en-US"/>
        </w:rPr>
        <w:t>12.</w:t>
      </w:r>
      <w:r w:rsidRPr="006909A6">
        <w:rPr>
          <w:rFonts w:cstheme="minorHAnsi"/>
          <w:lang w:val="en-US"/>
        </w:rPr>
        <w:t xml:space="preserve"> Will your company interact with any government body or employee (including any Government Official) in connection with our Company?  If yes, please describe in detail the government bodies or </w:t>
      </w:r>
    </w:p>
    <w:p w14:paraId="5BE3CBF3" w14:textId="77777777" w:rsidR="00811838" w:rsidRPr="006909A6" w:rsidRDefault="00811838" w:rsidP="00811838">
      <w:pPr>
        <w:spacing w:after="0" w:line="240" w:lineRule="auto"/>
        <w:rPr>
          <w:rFonts w:cstheme="minorHAnsi"/>
          <w:lang w:val="en-US"/>
        </w:rPr>
      </w:pPr>
      <w:r w:rsidRPr="006909A6">
        <w:rPr>
          <w:rFonts w:cstheme="minorHAnsi"/>
          <w:lang w:val="en-US"/>
        </w:rPr>
        <w:t>employees at issue (including the names of any Government Officials), and the nature and purpose of such government interactions relating to our Company.</w:t>
      </w:r>
    </w:p>
    <w:p w14:paraId="4D140058" w14:textId="77777777" w:rsidR="00811838" w:rsidRPr="006909A6" w:rsidRDefault="00811838" w:rsidP="00811838">
      <w:pPr>
        <w:spacing w:after="0" w:line="240" w:lineRule="auto"/>
        <w:rPr>
          <w:rFonts w:cstheme="minorHAnsi"/>
          <w:lang w:val="en-US"/>
        </w:rPr>
      </w:pPr>
    </w:p>
    <w:p w14:paraId="135E0C5C" w14:textId="77777777" w:rsidR="00811838" w:rsidRPr="006909A6" w:rsidRDefault="00811838" w:rsidP="00811838">
      <w:pPr>
        <w:spacing w:after="0" w:line="240" w:lineRule="auto"/>
        <w:rPr>
          <w:rFonts w:cstheme="minorHAnsi"/>
          <w:b/>
          <w:lang w:val="en-US"/>
        </w:rPr>
      </w:pPr>
      <w:r w:rsidRPr="006909A6">
        <w:rPr>
          <w:rFonts w:cstheme="minorHAnsi"/>
          <w:b/>
          <w:lang w:val="en-US"/>
        </w:rPr>
        <w:t>13.  Compliance</w:t>
      </w:r>
    </w:p>
    <w:p w14:paraId="1A0CD77A" w14:textId="77777777" w:rsidR="00811838" w:rsidRPr="006909A6" w:rsidRDefault="00811838" w:rsidP="00811838">
      <w:pPr>
        <w:spacing w:after="0" w:line="240" w:lineRule="auto"/>
        <w:rPr>
          <w:rFonts w:cstheme="minorHAnsi"/>
          <w:lang w:val="en-US"/>
        </w:rPr>
      </w:pPr>
    </w:p>
    <w:p w14:paraId="79B323AE" w14:textId="77777777" w:rsidR="00811838" w:rsidRPr="006909A6" w:rsidRDefault="00811838" w:rsidP="00811838">
      <w:pPr>
        <w:spacing w:after="0" w:line="240" w:lineRule="auto"/>
        <w:rPr>
          <w:rFonts w:cstheme="minorHAnsi"/>
          <w:lang w:val="en-US"/>
        </w:rPr>
      </w:pPr>
      <w:r w:rsidRPr="006909A6">
        <w:rPr>
          <w:rFonts w:cstheme="minorHAnsi"/>
          <w:lang w:val="en-US"/>
        </w:rPr>
        <w:t>Does your company have its own anti-corruption policies and ethics compliance programme?  Please provide details.</w:t>
      </w:r>
    </w:p>
    <w:p w14:paraId="686CCB89" w14:textId="77777777" w:rsidR="00811838" w:rsidRPr="006909A6" w:rsidRDefault="00811838" w:rsidP="00811838">
      <w:pPr>
        <w:spacing w:after="0" w:line="240" w:lineRule="auto"/>
        <w:rPr>
          <w:rFonts w:cstheme="minorHAnsi"/>
          <w:lang w:val="en-US"/>
        </w:rPr>
      </w:pPr>
    </w:p>
    <w:p w14:paraId="30C93464" w14:textId="1D3EA325" w:rsidR="00811838" w:rsidRPr="006909A6" w:rsidRDefault="00811838" w:rsidP="00811838">
      <w:pPr>
        <w:spacing w:after="0" w:line="240" w:lineRule="auto"/>
        <w:rPr>
          <w:rFonts w:cstheme="minorHAnsi"/>
          <w:lang w:val="en-US"/>
        </w:rPr>
      </w:pPr>
      <w:r w:rsidRPr="006909A6">
        <w:rPr>
          <w:rFonts w:cstheme="minorHAnsi"/>
          <w:lang w:val="en-US"/>
        </w:rPr>
        <w:t>Have your employees been trained in anti-corruption practices?  If yes, please detail</w:t>
      </w:r>
      <w:r w:rsidR="003C03F6">
        <w:rPr>
          <w:rFonts w:cstheme="minorHAnsi"/>
          <w:lang w:val="en-US"/>
        </w:rPr>
        <w:t>.</w:t>
      </w:r>
    </w:p>
    <w:p w14:paraId="31EBB034" w14:textId="77777777" w:rsidR="00811838" w:rsidRPr="006909A6" w:rsidRDefault="00811838" w:rsidP="00811838">
      <w:pPr>
        <w:spacing w:after="0" w:line="240" w:lineRule="auto"/>
        <w:rPr>
          <w:rFonts w:cstheme="minorHAnsi"/>
          <w:lang w:val="en-US"/>
        </w:rPr>
      </w:pPr>
    </w:p>
    <w:p w14:paraId="6885DD98" w14:textId="77777777" w:rsidR="00811838" w:rsidRDefault="00811838" w:rsidP="00811838">
      <w:pPr>
        <w:spacing w:after="0" w:line="240" w:lineRule="auto"/>
        <w:jc w:val="center"/>
        <w:rPr>
          <w:rFonts w:cstheme="minorHAnsi"/>
          <w:b/>
          <w:u w:val="single"/>
          <w:lang w:val="en-US"/>
        </w:rPr>
      </w:pPr>
      <w:r w:rsidRPr="006909A6">
        <w:rPr>
          <w:rFonts w:cstheme="minorHAnsi"/>
          <w:b/>
          <w:u w:val="single"/>
          <w:lang w:val="en-US"/>
        </w:rPr>
        <w:t>Certification</w:t>
      </w:r>
    </w:p>
    <w:p w14:paraId="7292EC9A" w14:textId="77777777" w:rsidR="00BA5D87" w:rsidRPr="006909A6" w:rsidRDefault="00BA5D87" w:rsidP="00811838">
      <w:pPr>
        <w:spacing w:after="0" w:line="240" w:lineRule="auto"/>
        <w:jc w:val="center"/>
        <w:rPr>
          <w:rFonts w:cstheme="minorHAnsi"/>
          <w:b/>
          <w:lang w:val="en-US"/>
        </w:rPr>
      </w:pPr>
    </w:p>
    <w:p w14:paraId="098BCEBA" w14:textId="77777777" w:rsidR="00811838" w:rsidRPr="006909A6" w:rsidRDefault="00811838" w:rsidP="00811838">
      <w:pPr>
        <w:spacing w:after="0" w:line="240" w:lineRule="auto"/>
        <w:rPr>
          <w:rFonts w:cstheme="minorHAnsi"/>
          <w:b/>
          <w:lang w:val="en-US"/>
        </w:rPr>
      </w:pPr>
      <w:r w:rsidRPr="006909A6">
        <w:rPr>
          <w:rFonts w:cstheme="minorHAnsi"/>
          <w:b/>
          <w:lang w:val="en-US"/>
        </w:rPr>
        <w:t xml:space="preserve">I certify that the information set forth in this response is correct and complete. </w:t>
      </w:r>
    </w:p>
    <w:p w14:paraId="68672CC9" w14:textId="77777777" w:rsidR="00811838" w:rsidRPr="006909A6" w:rsidRDefault="00811838" w:rsidP="00811838">
      <w:pPr>
        <w:spacing w:after="0" w:line="240" w:lineRule="auto"/>
        <w:rPr>
          <w:rFonts w:cstheme="minorHAnsi"/>
          <w:lang w:val="en-US"/>
        </w:rPr>
      </w:pPr>
    </w:p>
    <w:p w14:paraId="3948DCB7" w14:textId="77777777" w:rsidR="003C03F6" w:rsidRDefault="003C03F6" w:rsidP="003C03F6">
      <w:pPr>
        <w:spacing w:after="0" w:line="240" w:lineRule="auto"/>
        <w:ind w:right="-20"/>
        <w:rPr>
          <w:rFonts w:cstheme="minorHAnsi"/>
          <w:position w:val="-1"/>
          <w:lang w:val="en-US"/>
        </w:rPr>
      </w:pPr>
    </w:p>
    <w:p w14:paraId="469A7CB3" w14:textId="77777777" w:rsidR="003C03F6" w:rsidRDefault="003C03F6" w:rsidP="003C03F6">
      <w:pPr>
        <w:spacing w:after="0" w:line="240" w:lineRule="auto"/>
        <w:ind w:right="-20"/>
        <w:rPr>
          <w:rFonts w:cstheme="minorHAnsi"/>
          <w:position w:val="-1"/>
          <w:lang w:val="en-US"/>
        </w:rPr>
      </w:pPr>
    </w:p>
    <w:p w14:paraId="592E087D" w14:textId="254441BC" w:rsidR="00811838" w:rsidRPr="006909A6" w:rsidRDefault="00811838" w:rsidP="003C03F6">
      <w:pPr>
        <w:spacing w:after="0" w:line="240" w:lineRule="auto"/>
        <w:ind w:right="-20"/>
        <w:rPr>
          <w:rFonts w:cstheme="minorHAnsi"/>
          <w:lang w:val="en-US"/>
        </w:rPr>
      </w:pPr>
      <w:r w:rsidRPr="006909A6">
        <w:rPr>
          <w:rFonts w:cstheme="minorHAnsi"/>
          <w:noProof/>
          <w:lang w:eastAsia="en-GB"/>
        </w:rPr>
        <mc:AlternateContent>
          <mc:Choice Requires="wpg">
            <w:drawing>
              <wp:anchor distT="0" distB="0" distL="114300" distR="114300" simplePos="0" relativeHeight="251659264" behindDoc="1" locked="0" layoutInCell="1" allowOverlap="1" wp14:anchorId="14BD6A30" wp14:editId="419F74A0">
                <wp:simplePos x="0" y="0"/>
                <wp:positionH relativeFrom="page">
                  <wp:posOffset>1143000</wp:posOffset>
                </wp:positionH>
                <wp:positionV relativeFrom="paragraph">
                  <wp:posOffset>15240</wp:posOffset>
                </wp:positionV>
                <wp:extent cx="2971800" cy="127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270"/>
                          <a:chOff x="1800" y="24"/>
                          <a:chExt cx="4680" cy="2"/>
                        </a:xfrm>
                      </wpg:grpSpPr>
                      <wps:wsp>
                        <wps:cNvPr id="16" name="Freeform 9"/>
                        <wps:cNvSpPr>
                          <a:spLocks/>
                        </wps:cNvSpPr>
                        <wps:spPr bwMode="auto">
                          <a:xfrm>
                            <a:off x="1800" y="24"/>
                            <a:ext cx="4680" cy="2"/>
                          </a:xfrm>
                          <a:custGeom>
                            <a:avLst/>
                            <a:gdLst>
                              <a:gd name="T0" fmla="+- 0 1800 1800"/>
                              <a:gd name="T1" fmla="*/ T0 w 4680"/>
                              <a:gd name="T2" fmla="+- 0 6480 1800"/>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197A0" id="Group 15" o:spid="_x0000_s1026" style="position:absolute;margin-left:90pt;margin-top:1.2pt;width:234pt;height:.1pt;z-index:-251657216;mso-position-horizontal-relative:page" coordorigin="1800,24" coordsize="4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">
                <v:shape id="Freeform 9" o:spid="_x0000_s1027" style="position:absolute;left:1800;top:24;width:4680;height:2;visibility:visible;mso-wrap-style:square;v-text-anchor:top"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" path="m,l4680,e" filled="f" strokeweight=".48pt">
                  <v:path arrowok="t" o:connecttype="custom" o:connectlocs="0,0;4680,0" o:connectangles="0,0"/>
                </v:shape>
                <w10:wrap anchorx="page"/>
              </v:group>
            </w:pict>
          </mc:Fallback>
        </mc:AlternateContent>
      </w:r>
      <w:r w:rsidR="003C03F6">
        <w:rPr>
          <w:rFonts w:cstheme="minorHAnsi"/>
          <w:position w:val="-1"/>
          <w:lang w:val="en-US"/>
        </w:rPr>
        <w:t>S</w:t>
      </w:r>
      <w:r w:rsidRPr="006909A6">
        <w:rPr>
          <w:rFonts w:cstheme="minorHAnsi"/>
          <w:position w:val="-1"/>
          <w:lang w:val="en-US"/>
        </w:rPr>
        <w:t>i</w:t>
      </w:r>
      <w:r w:rsidRPr="006909A6">
        <w:rPr>
          <w:rFonts w:cstheme="minorHAnsi"/>
          <w:spacing w:val="-2"/>
          <w:position w:val="-1"/>
          <w:lang w:val="en-US"/>
        </w:rPr>
        <w:t>g</w:t>
      </w:r>
      <w:r w:rsidRPr="006909A6">
        <w:rPr>
          <w:rFonts w:cstheme="minorHAnsi"/>
          <w:position w:val="-1"/>
          <w:lang w:val="en-US"/>
        </w:rPr>
        <w:t>n</w:t>
      </w:r>
      <w:r w:rsidRPr="006909A6">
        <w:rPr>
          <w:rFonts w:cstheme="minorHAnsi"/>
          <w:spacing w:val="-1"/>
          <w:position w:val="-1"/>
          <w:lang w:val="en-US"/>
        </w:rPr>
        <w:t>e</w:t>
      </w:r>
      <w:r w:rsidRPr="006909A6">
        <w:rPr>
          <w:rFonts w:cstheme="minorHAnsi"/>
          <w:position w:val="-1"/>
          <w:lang w:val="en-US"/>
        </w:rPr>
        <w:t xml:space="preserve">d for and on behalf of </w:t>
      </w:r>
      <w:r w:rsidRPr="006909A6">
        <w:rPr>
          <w:rFonts w:cstheme="minorHAnsi"/>
          <w:lang w:val="en-US"/>
        </w:rPr>
        <w:t>&lt;insert Name of Company&gt;</w:t>
      </w:r>
    </w:p>
    <w:p w14:paraId="56088BB6" w14:textId="77777777" w:rsidR="00811838" w:rsidRPr="006909A6" w:rsidRDefault="00811838" w:rsidP="00811838">
      <w:pPr>
        <w:spacing w:after="0" w:line="240" w:lineRule="auto"/>
        <w:ind w:left="120" w:right="-20"/>
        <w:rPr>
          <w:rFonts w:cstheme="minorHAnsi"/>
          <w:lang w:val="en-US"/>
        </w:rPr>
      </w:pPr>
    </w:p>
    <w:p w14:paraId="20E498F7" w14:textId="77777777" w:rsidR="00811838" w:rsidRPr="006909A6" w:rsidRDefault="00811838" w:rsidP="00811838">
      <w:pPr>
        <w:spacing w:after="0" w:line="240" w:lineRule="auto"/>
        <w:rPr>
          <w:rFonts w:cstheme="minorHAnsi"/>
          <w:lang w:val="en-US"/>
        </w:rPr>
      </w:pPr>
    </w:p>
    <w:p w14:paraId="51F41E63" w14:textId="77777777" w:rsidR="003C03F6" w:rsidRDefault="003C03F6" w:rsidP="003C03F6">
      <w:pPr>
        <w:spacing w:after="0" w:line="240" w:lineRule="auto"/>
        <w:ind w:right="-20"/>
        <w:rPr>
          <w:rFonts w:cstheme="minorHAnsi"/>
          <w:spacing w:val="1"/>
          <w:position w:val="-1"/>
          <w:lang w:val="en-US"/>
        </w:rPr>
      </w:pPr>
    </w:p>
    <w:p w14:paraId="5D7431CD" w14:textId="77777777" w:rsidR="003C03F6" w:rsidRDefault="003C03F6" w:rsidP="003C03F6">
      <w:pPr>
        <w:spacing w:after="0" w:line="240" w:lineRule="auto"/>
        <w:ind w:right="-20"/>
        <w:rPr>
          <w:rFonts w:cstheme="minorHAnsi"/>
          <w:spacing w:val="1"/>
          <w:position w:val="-1"/>
          <w:lang w:val="en-US"/>
        </w:rPr>
      </w:pPr>
    </w:p>
    <w:p w14:paraId="7CCCF905" w14:textId="3B483DB6" w:rsidR="00811838" w:rsidRPr="006909A6" w:rsidRDefault="00811838" w:rsidP="003C03F6">
      <w:pPr>
        <w:spacing w:after="0" w:line="240" w:lineRule="auto"/>
        <w:ind w:right="-20"/>
        <w:rPr>
          <w:rFonts w:cstheme="minorHAnsi"/>
          <w:lang w:val="en-US"/>
        </w:rPr>
      </w:pPr>
      <w:r w:rsidRPr="006909A6">
        <w:rPr>
          <w:rFonts w:cstheme="minorHAnsi"/>
          <w:noProof/>
          <w:lang w:eastAsia="en-GB"/>
        </w:rPr>
        <mc:AlternateContent>
          <mc:Choice Requires="wpg">
            <w:drawing>
              <wp:anchor distT="0" distB="0" distL="114300" distR="114300" simplePos="0" relativeHeight="251660288" behindDoc="1" locked="0" layoutInCell="1" allowOverlap="1" wp14:anchorId="1D49F904" wp14:editId="39E2CE98">
                <wp:simplePos x="0" y="0"/>
                <wp:positionH relativeFrom="page">
                  <wp:posOffset>1143000</wp:posOffset>
                </wp:positionH>
                <wp:positionV relativeFrom="paragraph">
                  <wp:posOffset>15240</wp:posOffset>
                </wp:positionV>
                <wp:extent cx="2971800" cy="127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270"/>
                          <a:chOff x="1800" y="24"/>
                          <a:chExt cx="4680" cy="2"/>
                        </a:xfrm>
                      </wpg:grpSpPr>
                      <wps:wsp>
                        <wps:cNvPr id="14" name="Freeform 11"/>
                        <wps:cNvSpPr>
                          <a:spLocks/>
                        </wps:cNvSpPr>
                        <wps:spPr bwMode="auto">
                          <a:xfrm>
                            <a:off x="1800" y="24"/>
                            <a:ext cx="4680" cy="2"/>
                          </a:xfrm>
                          <a:custGeom>
                            <a:avLst/>
                            <a:gdLst>
                              <a:gd name="T0" fmla="+- 0 1800 1800"/>
                              <a:gd name="T1" fmla="*/ T0 w 4680"/>
                              <a:gd name="T2" fmla="+- 0 6480 1800"/>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777A3" id="Group 13" o:spid="_x0000_s1026" style="position:absolute;margin-left:90pt;margin-top:1.2pt;width:234pt;height:.1pt;z-index:-251656192;mso-position-horizontal-relative:page" coordorigin="1800,24" coordsize="4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">
                <v:shape id="Freeform 11" o:spid="_x0000_s1027" style="position:absolute;left:1800;top:24;width:4680;height:2;visibility:visible;mso-wrap-style:square;v-text-anchor:top"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" path="m,l4680,e" filled="f" strokeweight=".48pt">
                  <v:path arrowok="t" o:connecttype="custom" o:connectlocs="0,0;4680,0" o:connectangles="0,0"/>
                </v:shape>
                <w10:wrap anchorx="page"/>
              </v:group>
            </w:pict>
          </mc:Fallback>
        </mc:AlternateContent>
      </w:r>
      <w:r w:rsidRPr="006909A6">
        <w:rPr>
          <w:rFonts w:cstheme="minorHAnsi"/>
          <w:spacing w:val="1"/>
          <w:position w:val="-1"/>
          <w:lang w:val="en-US"/>
        </w:rPr>
        <w:t xml:space="preserve">Authorised Signatory </w:t>
      </w:r>
      <w:r w:rsidRPr="006909A6">
        <w:rPr>
          <w:rFonts w:cstheme="minorHAnsi"/>
          <w:lang w:val="en-US"/>
        </w:rPr>
        <w:t>&lt;insert Name and title of Authorised Signatory&gt;</w:t>
      </w:r>
    </w:p>
    <w:p w14:paraId="5E7A24FC" w14:textId="77777777" w:rsidR="00811838" w:rsidRPr="006909A6" w:rsidRDefault="00811838" w:rsidP="00811838">
      <w:pPr>
        <w:spacing w:after="0" w:line="240" w:lineRule="auto"/>
        <w:ind w:left="120" w:right="-20"/>
        <w:rPr>
          <w:rFonts w:cstheme="minorHAnsi"/>
          <w:lang w:val="en-US"/>
        </w:rPr>
      </w:pPr>
    </w:p>
    <w:p w14:paraId="0EE9AE3E" w14:textId="77777777" w:rsidR="00811838" w:rsidRPr="006909A6" w:rsidRDefault="00811838" w:rsidP="00811838">
      <w:pPr>
        <w:spacing w:after="0" w:line="240" w:lineRule="auto"/>
        <w:rPr>
          <w:rFonts w:cstheme="minorHAnsi"/>
          <w:lang w:val="en-US"/>
        </w:rPr>
      </w:pPr>
    </w:p>
    <w:p w14:paraId="1ADD8DB8" w14:textId="77777777" w:rsidR="003C03F6" w:rsidRDefault="003C03F6" w:rsidP="003C03F6">
      <w:pPr>
        <w:spacing w:after="0" w:line="240" w:lineRule="auto"/>
        <w:ind w:right="-20"/>
        <w:rPr>
          <w:rFonts w:cstheme="minorHAnsi"/>
          <w:lang w:val="en-US"/>
        </w:rPr>
      </w:pPr>
    </w:p>
    <w:p w14:paraId="2CCBE606" w14:textId="77777777" w:rsidR="003C03F6" w:rsidRDefault="003C03F6" w:rsidP="003C03F6">
      <w:pPr>
        <w:spacing w:after="0" w:line="240" w:lineRule="auto"/>
        <w:ind w:right="-20"/>
        <w:rPr>
          <w:rFonts w:cstheme="minorHAnsi"/>
          <w:lang w:val="en-US"/>
        </w:rPr>
      </w:pPr>
    </w:p>
    <w:p w14:paraId="43968B32" w14:textId="4DA778A3" w:rsidR="00811838" w:rsidRPr="006909A6" w:rsidRDefault="00811838" w:rsidP="003C03F6">
      <w:pPr>
        <w:spacing w:after="0" w:line="240" w:lineRule="auto"/>
        <w:ind w:right="-20"/>
        <w:rPr>
          <w:rFonts w:cstheme="minorHAnsi"/>
          <w:spacing w:val="1"/>
          <w:position w:val="-1"/>
          <w:lang w:val="en-US"/>
        </w:rPr>
      </w:pPr>
      <w:r w:rsidRPr="006909A6">
        <w:rPr>
          <w:rFonts w:cstheme="minorHAnsi"/>
          <w:noProof/>
          <w:lang w:eastAsia="en-GB"/>
        </w:rPr>
        <mc:AlternateContent>
          <mc:Choice Requires="wpg">
            <w:drawing>
              <wp:anchor distT="0" distB="0" distL="114300" distR="114300" simplePos="0" relativeHeight="251661312" behindDoc="1" locked="0" layoutInCell="1" allowOverlap="1" wp14:anchorId="4D1C6347" wp14:editId="55196E43">
                <wp:simplePos x="0" y="0"/>
                <wp:positionH relativeFrom="page">
                  <wp:posOffset>1143000</wp:posOffset>
                </wp:positionH>
                <wp:positionV relativeFrom="paragraph">
                  <wp:posOffset>15240</wp:posOffset>
                </wp:positionV>
                <wp:extent cx="2971800" cy="127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270"/>
                          <a:chOff x="1800" y="24"/>
                          <a:chExt cx="4680" cy="2"/>
                        </a:xfrm>
                      </wpg:grpSpPr>
                      <wps:wsp>
                        <wps:cNvPr id="8" name="Freeform 15"/>
                        <wps:cNvSpPr>
                          <a:spLocks/>
                        </wps:cNvSpPr>
                        <wps:spPr bwMode="auto">
                          <a:xfrm>
                            <a:off x="1800" y="24"/>
                            <a:ext cx="4680" cy="2"/>
                          </a:xfrm>
                          <a:custGeom>
                            <a:avLst/>
                            <a:gdLst>
                              <a:gd name="T0" fmla="+- 0 1800 1800"/>
                              <a:gd name="T1" fmla="*/ T0 w 4680"/>
                              <a:gd name="T2" fmla="+- 0 6480 1800"/>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9F92B" id="Group 7" o:spid="_x0000_s1026" style="position:absolute;margin-left:90pt;margin-top:1.2pt;width:234pt;height:.1pt;z-index:-251655168;mso-position-horizontal-relative:page" coordorigin="1800,24" coordsize="4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">
                <v:shape id="Freeform 15" o:spid="_x0000_s1027" style="position:absolute;left:1800;top:24;width:4680;height:2;visibility:visible;mso-wrap-style:square;v-text-anchor:top"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" path="m,l4680,e" filled="f" strokeweight=".48pt">
                  <v:path arrowok="t" o:connecttype="custom" o:connectlocs="0,0;4680,0" o:connectangles="0,0"/>
                </v:shape>
                <w10:wrap anchorx="page"/>
              </v:group>
            </w:pict>
          </mc:Fallback>
        </mc:AlternateContent>
      </w:r>
      <w:r w:rsidRPr="006909A6">
        <w:rPr>
          <w:rFonts w:cstheme="minorHAnsi"/>
          <w:lang w:val="en-US"/>
        </w:rPr>
        <w:t>Dated</w:t>
      </w:r>
    </w:p>
    <w:sectPr w:rsidR="00811838" w:rsidRPr="006909A6" w:rsidSect="001936B2">
      <w:headerReference w:type="default" r:id="rId8"/>
      <w:footerReference w:type="default" r:id="rId9"/>
      <w:pgSz w:w="12240" w:h="15840"/>
      <w:pgMar w:top="238" w:right="1134" w:bottom="244" w:left="1134" w:header="907" w:footer="13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D162" w14:textId="77777777" w:rsidR="00213DD0" w:rsidRDefault="00213DD0" w:rsidP="00F475EB">
      <w:pPr>
        <w:spacing w:after="0" w:line="240" w:lineRule="auto"/>
      </w:pPr>
      <w:r>
        <w:separator/>
      </w:r>
    </w:p>
  </w:endnote>
  <w:endnote w:type="continuationSeparator" w:id="0">
    <w:p w14:paraId="43C8AD35" w14:textId="77777777" w:rsidR="00213DD0" w:rsidRDefault="00213DD0" w:rsidP="00F47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TStd-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08" w:type="dxa"/>
      <w:tblLayout w:type="fixed"/>
      <w:tblLook w:val="0000" w:firstRow="0" w:lastRow="0" w:firstColumn="0" w:lastColumn="0" w:noHBand="0" w:noVBand="0"/>
    </w:tblPr>
    <w:tblGrid>
      <w:gridCol w:w="709"/>
      <w:gridCol w:w="8363"/>
      <w:gridCol w:w="993"/>
    </w:tblGrid>
    <w:tr w:rsidR="001936B2" w:rsidRPr="001936B2" w14:paraId="07F34626" w14:textId="77777777" w:rsidTr="00B3313F">
      <w:trPr>
        <w:cantSplit/>
        <w:trHeight w:val="648"/>
      </w:trPr>
      <w:tc>
        <w:tcPr>
          <w:tcW w:w="709" w:type="dxa"/>
          <w:tcBorders>
            <w:top w:val="single" w:sz="6" w:space="0" w:color="auto"/>
            <w:left w:val="single" w:sz="6" w:space="0" w:color="auto"/>
            <w:bottom w:val="single" w:sz="6" w:space="0" w:color="auto"/>
            <w:right w:val="single" w:sz="6" w:space="0" w:color="auto"/>
          </w:tcBorders>
          <w:vAlign w:val="center"/>
        </w:tcPr>
        <w:p w14:paraId="295F1801" w14:textId="740E1F72" w:rsidR="001936B2" w:rsidRPr="001936B2" w:rsidRDefault="001936B2" w:rsidP="001936B2">
          <w:pPr>
            <w:spacing w:before="240" w:after="120" w:line="240" w:lineRule="auto"/>
            <w:rPr>
              <w:rFonts w:ascii="Verdana" w:eastAsia="Times New Roman" w:hAnsi="Verdana" w:cs="Times New Roman"/>
              <w:b/>
              <w:sz w:val="16"/>
              <w:szCs w:val="20"/>
              <w:lang w:eastAsia="en-GB"/>
            </w:rPr>
          </w:pPr>
          <w:r w:rsidRPr="001936B2">
            <w:rPr>
              <w:rFonts w:ascii="Verdana" w:eastAsia="Times New Roman" w:hAnsi="Verdana" w:cs="Times New Roman"/>
              <w:b/>
              <w:sz w:val="16"/>
              <w:szCs w:val="20"/>
              <w:lang w:eastAsia="en-GB"/>
            </w:rPr>
            <w:t xml:space="preserve">Ver </w:t>
          </w:r>
          <w:r>
            <w:rPr>
              <w:rFonts w:ascii="Verdana" w:eastAsia="Times New Roman" w:hAnsi="Verdana" w:cs="Times New Roman"/>
              <w:b/>
              <w:sz w:val="16"/>
              <w:szCs w:val="20"/>
              <w:lang w:eastAsia="en-GB"/>
            </w:rPr>
            <w:t>4</w:t>
          </w:r>
        </w:p>
      </w:tc>
      <w:tc>
        <w:tcPr>
          <w:tcW w:w="8363" w:type="dxa"/>
          <w:tcBorders>
            <w:top w:val="single" w:sz="6" w:space="0" w:color="auto"/>
            <w:left w:val="single" w:sz="6" w:space="0" w:color="auto"/>
            <w:bottom w:val="single" w:sz="6" w:space="0" w:color="auto"/>
            <w:right w:val="single" w:sz="6" w:space="0" w:color="auto"/>
          </w:tcBorders>
          <w:vAlign w:val="center"/>
        </w:tcPr>
        <w:p w14:paraId="4028A09A" w14:textId="614334ED" w:rsidR="001936B2" w:rsidRPr="001936B2" w:rsidRDefault="001936B2" w:rsidP="001936B2">
          <w:pPr>
            <w:spacing w:before="240" w:after="120" w:line="240" w:lineRule="auto"/>
            <w:jc w:val="center"/>
            <w:rPr>
              <w:rFonts w:ascii="Verdana" w:eastAsia="Times New Roman" w:hAnsi="Verdana" w:cs="Times New Roman"/>
              <w:b/>
              <w:sz w:val="16"/>
              <w:szCs w:val="20"/>
              <w:lang w:eastAsia="en-GB"/>
            </w:rPr>
          </w:pPr>
          <w:r>
            <w:rPr>
              <w:rFonts w:ascii="Verdana" w:eastAsia="Times New Roman" w:hAnsi="Verdana" w:cs="Times New Roman"/>
              <w:b/>
              <w:sz w:val="16"/>
              <w:szCs w:val="20"/>
              <w:lang w:eastAsia="en-GB"/>
            </w:rPr>
            <w:t xml:space="preserve">Bribery And Other Corrupt Behaviour </w:t>
          </w:r>
          <w:r w:rsidRPr="001936B2">
            <w:rPr>
              <w:rFonts w:ascii="Verdana" w:eastAsia="Times New Roman" w:hAnsi="Verdana" w:cs="Times New Roman"/>
              <w:b/>
              <w:sz w:val="16"/>
              <w:szCs w:val="20"/>
              <w:lang w:eastAsia="en-GB"/>
            </w:rPr>
            <w:t>Policy - 2023</w:t>
          </w:r>
        </w:p>
      </w:tc>
      <w:tc>
        <w:tcPr>
          <w:tcW w:w="993" w:type="dxa"/>
          <w:tcBorders>
            <w:top w:val="single" w:sz="6" w:space="0" w:color="auto"/>
            <w:left w:val="single" w:sz="6" w:space="0" w:color="auto"/>
            <w:bottom w:val="single" w:sz="6" w:space="0" w:color="auto"/>
            <w:right w:val="single" w:sz="6" w:space="0" w:color="auto"/>
          </w:tcBorders>
          <w:vAlign w:val="center"/>
        </w:tcPr>
        <w:p w14:paraId="71A5FD4C" w14:textId="77777777" w:rsidR="001936B2" w:rsidRPr="001936B2" w:rsidRDefault="001936B2" w:rsidP="001936B2">
          <w:pPr>
            <w:spacing w:before="240" w:after="240" w:line="240" w:lineRule="auto"/>
            <w:rPr>
              <w:rFonts w:ascii="Verdana" w:eastAsia="Times New Roman" w:hAnsi="Verdana" w:cs="Times New Roman"/>
              <w:b/>
              <w:sz w:val="16"/>
              <w:szCs w:val="20"/>
              <w:lang w:eastAsia="en-GB"/>
            </w:rPr>
          </w:pPr>
          <w:r w:rsidRPr="001936B2">
            <w:rPr>
              <w:rFonts w:ascii="Verdana" w:eastAsia="Times New Roman" w:hAnsi="Verdana" w:cs="Times New Roman"/>
              <w:b/>
              <w:snapToGrid w:val="0"/>
              <w:sz w:val="16"/>
              <w:szCs w:val="20"/>
            </w:rPr>
            <w:t xml:space="preserve">Page </w:t>
          </w:r>
          <w:r w:rsidRPr="001936B2">
            <w:rPr>
              <w:rFonts w:ascii="Verdana" w:eastAsia="Times New Roman" w:hAnsi="Verdana" w:cs="Times New Roman"/>
              <w:b/>
              <w:snapToGrid w:val="0"/>
              <w:sz w:val="16"/>
              <w:szCs w:val="20"/>
            </w:rPr>
            <w:fldChar w:fldCharType="begin"/>
          </w:r>
          <w:r w:rsidRPr="001936B2">
            <w:rPr>
              <w:rFonts w:ascii="Verdana" w:eastAsia="Times New Roman" w:hAnsi="Verdana" w:cs="Times New Roman"/>
              <w:b/>
              <w:snapToGrid w:val="0"/>
              <w:sz w:val="16"/>
              <w:szCs w:val="20"/>
            </w:rPr>
            <w:instrText xml:space="preserve"> PAGE </w:instrText>
          </w:r>
          <w:r w:rsidRPr="001936B2">
            <w:rPr>
              <w:rFonts w:ascii="Verdana" w:eastAsia="Times New Roman" w:hAnsi="Verdana" w:cs="Times New Roman"/>
              <w:b/>
              <w:snapToGrid w:val="0"/>
              <w:sz w:val="16"/>
              <w:szCs w:val="20"/>
            </w:rPr>
            <w:fldChar w:fldCharType="separate"/>
          </w:r>
          <w:r w:rsidRPr="001936B2">
            <w:rPr>
              <w:rFonts w:ascii="Verdana" w:eastAsia="Times New Roman" w:hAnsi="Verdana" w:cs="Times New Roman"/>
              <w:b/>
              <w:noProof/>
              <w:snapToGrid w:val="0"/>
              <w:sz w:val="16"/>
              <w:szCs w:val="20"/>
            </w:rPr>
            <w:t>7</w:t>
          </w:r>
          <w:r w:rsidRPr="001936B2">
            <w:rPr>
              <w:rFonts w:ascii="Verdana" w:eastAsia="Times New Roman" w:hAnsi="Verdana" w:cs="Times New Roman"/>
              <w:b/>
              <w:snapToGrid w:val="0"/>
              <w:sz w:val="16"/>
              <w:szCs w:val="20"/>
            </w:rPr>
            <w:fldChar w:fldCharType="end"/>
          </w:r>
          <w:r w:rsidRPr="001936B2">
            <w:rPr>
              <w:rFonts w:ascii="Verdana" w:eastAsia="Times New Roman" w:hAnsi="Verdana" w:cs="Times New Roman"/>
              <w:b/>
              <w:snapToGrid w:val="0"/>
              <w:sz w:val="16"/>
              <w:szCs w:val="20"/>
            </w:rPr>
            <w:t xml:space="preserve"> </w:t>
          </w:r>
        </w:p>
      </w:tc>
    </w:tr>
  </w:tbl>
  <w:p w14:paraId="2C93B9F5" w14:textId="31889584" w:rsidR="00D968C6" w:rsidRDefault="00980A91" w:rsidP="00980A91">
    <w:pPr>
      <w:pStyle w:val="Footer"/>
      <w:tabs>
        <w:tab w:val="right" w:pos="99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5B93" w14:textId="77777777" w:rsidR="00213DD0" w:rsidRDefault="00213DD0" w:rsidP="00F475EB">
      <w:pPr>
        <w:spacing w:after="0" w:line="240" w:lineRule="auto"/>
      </w:pPr>
      <w:r>
        <w:separator/>
      </w:r>
    </w:p>
  </w:footnote>
  <w:footnote w:type="continuationSeparator" w:id="0">
    <w:p w14:paraId="5E95FC4E" w14:textId="77777777" w:rsidR="00213DD0" w:rsidRDefault="00213DD0" w:rsidP="00F47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733C" w14:textId="77777777" w:rsidR="00F475EB" w:rsidRDefault="00F475EB">
    <w:pPr>
      <w:pStyle w:val="Header"/>
    </w:pPr>
    <w:r>
      <w:rPr>
        <w:noProof/>
        <w:lang w:eastAsia="en-GB"/>
      </w:rPr>
      <w:drawing>
        <wp:anchor distT="0" distB="0" distL="114300" distR="114300" simplePos="0" relativeHeight="251674624" behindDoc="0" locked="0" layoutInCell="1" allowOverlap="1" wp14:anchorId="42F43C7C" wp14:editId="2EC13B7D">
          <wp:simplePos x="0" y="0"/>
          <wp:positionH relativeFrom="column">
            <wp:posOffset>1632585</wp:posOffset>
          </wp:positionH>
          <wp:positionV relativeFrom="paragraph">
            <wp:posOffset>-643890</wp:posOffset>
          </wp:positionV>
          <wp:extent cx="3019425" cy="8763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19425" cy="8763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5F90"/>
    <w:multiLevelType w:val="hybridMultilevel"/>
    <w:tmpl w:val="7AF47B26"/>
    <w:lvl w:ilvl="0" w:tplc="18090013">
      <w:start w:val="1"/>
      <w:numFmt w:val="upperRoman"/>
      <w:lvlText w:val="%1."/>
      <w:lvlJc w:val="righ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AD5166"/>
    <w:multiLevelType w:val="hybridMultilevel"/>
    <w:tmpl w:val="1D467CC6"/>
    <w:lvl w:ilvl="0" w:tplc="C3E2419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182B"/>
    <w:multiLevelType w:val="hybridMultilevel"/>
    <w:tmpl w:val="C012229A"/>
    <w:lvl w:ilvl="0" w:tplc="C3E2419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34C5D"/>
    <w:multiLevelType w:val="hybridMultilevel"/>
    <w:tmpl w:val="98A8D000"/>
    <w:lvl w:ilvl="0" w:tplc="1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C127E"/>
    <w:multiLevelType w:val="multilevel"/>
    <w:tmpl w:val="FB34823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20B1"/>
    <w:multiLevelType w:val="hybridMultilevel"/>
    <w:tmpl w:val="D8FA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60F2B"/>
    <w:multiLevelType w:val="hybridMultilevel"/>
    <w:tmpl w:val="44CCDCFA"/>
    <w:lvl w:ilvl="0" w:tplc="04090001">
      <w:start w:val="1"/>
      <w:numFmt w:val="bullet"/>
      <w:lvlText w:val=""/>
      <w:lvlJc w:val="left"/>
      <w:pPr>
        <w:ind w:left="720" w:hanging="360"/>
      </w:pPr>
      <w:rPr>
        <w:rFonts w:ascii="Symbol" w:hAnsi="Symbol" w:hint="default"/>
      </w:rPr>
    </w:lvl>
    <w:lvl w:ilvl="1" w:tplc="B6F08BEA">
      <w:numFmt w:val="bullet"/>
      <w:lvlText w:val="-"/>
      <w:lvlJc w:val="left"/>
      <w:pPr>
        <w:ind w:left="1440" w:hanging="360"/>
      </w:pPr>
      <w:rPr>
        <w:rFonts w:ascii="Verdana" w:eastAsia="Times New Roman" w:hAnsi="Verdan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2118B"/>
    <w:multiLevelType w:val="hybridMultilevel"/>
    <w:tmpl w:val="63A06E1E"/>
    <w:lvl w:ilvl="0" w:tplc="C3E24194">
      <w:start w:val="1"/>
      <w:numFmt w:val="bullet"/>
      <w:lvlText w:val=""/>
      <w:lvlJc w:val="left"/>
      <w:pPr>
        <w:tabs>
          <w:tab w:val="num" w:pos="720"/>
        </w:tabs>
        <w:ind w:left="720" w:hanging="360"/>
      </w:pPr>
      <w:rPr>
        <w:rFonts w:ascii="Symbol" w:hAnsi="Symbol" w:hint="default"/>
        <w:sz w:val="24"/>
        <w:szCs w:val="24"/>
      </w:rPr>
    </w:lvl>
    <w:lvl w:ilvl="1" w:tplc="1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26E2E"/>
    <w:multiLevelType w:val="hybridMultilevel"/>
    <w:tmpl w:val="2EE46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5B1DF7"/>
    <w:multiLevelType w:val="hybridMultilevel"/>
    <w:tmpl w:val="7214D448"/>
    <w:lvl w:ilvl="0" w:tplc="74FED69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191289"/>
    <w:multiLevelType w:val="hybridMultilevel"/>
    <w:tmpl w:val="23168C8E"/>
    <w:lvl w:ilvl="0" w:tplc="B6F08BEA">
      <w:numFmt w:val="bullet"/>
      <w:lvlText w:val="-"/>
      <w:lvlJc w:val="left"/>
      <w:pPr>
        <w:ind w:left="927" w:hanging="360"/>
      </w:pPr>
      <w:rPr>
        <w:rFonts w:ascii="Verdana" w:eastAsia="Times New Roman" w:hAnsi="Verdana"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40E114E"/>
    <w:multiLevelType w:val="multilevel"/>
    <w:tmpl w:val="B51A245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B146CB"/>
    <w:multiLevelType w:val="hybridMultilevel"/>
    <w:tmpl w:val="33D4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AE0F49"/>
    <w:multiLevelType w:val="hybridMultilevel"/>
    <w:tmpl w:val="4F3AEE54"/>
    <w:lvl w:ilvl="0" w:tplc="B6789C50">
      <w:numFmt w:val="bullet"/>
      <w:lvlText w:val="•"/>
      <w:lvlJc w:val="left"/>
      <w:pPr>
        <w:ind w:left="930" w:hanging="465"/>
      </w:pPr>
      <w:rPr>
        <w:rFonts w:ascii="Calibri" w:eastAsiaTheme="minorHAnsi" w:hAnsi="Calibri" w:cs="Calibr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4C687403"/>
    <w:multiLevelType w:val="hybridMultilevel"/>
    <w:tmpl w:val="E50698BE"/>
    <w:lvl w:ilvl="0" w:tplc="B6789C50">
      <w:numFmt w:val="bullet"/>
      <w:lvlText w:val="•"/>
      <w:lvlJc w:val="left"/>
      <w:pPr>
        <w:ind w:left="930" w:hanging="465"/>
      </w:pPr>
      <w:rPr>
        <w:rFonts w:ascii="Calibri" w:eastAsiaTheme="minorHAnsi" w:hAnsi="Calibri" w:cs="Calibr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6" w15:restartNumberingAfterBreak="0">
    <w:nsid w:val="566B098D"/>
    <w:multiLevelType w:val="hybridMultilevel"/>
    <w:tmpl w:val="318657BA"/>
    <w:lvl w:ilvl="0" w:tplc="B6F08BEA">
      <w:numFmt w:val="bullet"/>
      <w:lvlText w:val="-"/>
      <w:lvlJc w:val="left"/>
      <w:pPr>
        <w:tabs>
          <w:tab w:val="num" w:pos="720"/>
        </w:tabs>
        <w:ind w:left="720" w:hanging="360"/>
      </w:pPr>
      <w:rPr>
        <w:rFonts w:ascii="Verdana" w:eastAsia="Times New Roman" w:hAnsi="Verdana"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AD27E18"/>
    <w:multiLevelType w:val="multilevel"/>
    <w:tmpl w:val="57AC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BC124C"/>
    <w:multiLevelType w:val="hybridMultilevel"/>
    <w:tmpl w:val="47F4E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D4144"/>
    <w:multiLevelType w:val="hybridMultilevel"/>
    <w:tmpl w:val="877AD538"/>
    <w:lvl w:ilvl="0" w:tplc="18090013">
      <w:start w:val="1"/>
      <w:numFmt w:val="upperRoman"/>
      <w:lvlText w:val="%1."/>
      <w:lvlJc w:val="right"/>
      <w:pPr>
        <w:ind w:left="720" w:hanging="360"/>
      </w:pPr>
    </w:lvl>
    <w:lvl w:ilvl="1" w:tplc="08090019">
      <w:start w:val="1"/>
      <w:numFmt w:val="lowerLetter"/>
      <w:lvlText w:val="%2."/>
      <w:lvlJc w:val="left"/>
      <w:pPr>
        <w:ind w:left="1440" w:hanging="360"/>
      </w:pPr>
    </w:lvl>
    <w:lvl w:ilvl="2" w:tplc="1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D6542B"/>
    <w:multiLevelType w:val="hybridMultilevel"/>
    <w:tmpl w:val="79F04AAE"/>
    <w:lvl w:ilvl="0" w:tplc="B6F08BEA">
      <w:numFmt w:val="bullet"/>
      <w:lvlText w:val="-"/>
      <w:lvlJc w:val="left"/>
      <w:pPr>
        <w:ind w:left="1440" w:hanging="360"/>
      </w:pPr>
      <w:rPr>
        <w:rFonts w:ascii="Verdana" w:eastAsia="Times New Roman" w:hAnsi="Verdan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396D83"/>
    <w:multiLevelType w:val="hybridMultilevel"/>
    <w:tmpl w:val="209A0A24"/>
    <w:lvl w:ilvl="0" w:tplc="1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D568E6"/>
    <w:multiLevelType w:val="hybridMultilevel"/>
    <w:tmpl w:val="8BB063C2"/>
    <w:lvl w:ilvl="0" w:tplc="04090001">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2ED415B"/>
    <w:multiLevelType w:val="hybridMultilevel"/>
    <w:tmpl w:val="3C4470BE"/>
    <w:lvl w:ilvl="0" w:tplc="B6789C50">
      <w:numFmt w:val="bullet"/>
      <w:lvlText w:val="•"/>
      <w:lvlJc w:val="left"/>
      <w:pPr>
        <w:ind w:left="825" w:hanging="46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A5B33"/>
    <w:multiLevelType w:val="hybridMultilevel"/>
    <w:tmpl w:val="D9EE4352"/>
    <w:lvl w:ilvl="0" w:tplc="B6789C50">
      <w:numFmt w:val="bullet"/>
      <w:lvlText w:val="•"/>
      <w:lvlJc w:val="left"/>
      <w:pPr>
        <w:ind w:left="930" w:hanging="465"/>
      </w:pPr>
      <w:rPr>
        <w:rFonts w:ascii="Calibri" w:eastAsiaTheme="minorHAnsi" w:hAnsi="Calibri" w:cs="Calibri"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5" w15:restartNumberingAfterBreak="0">
    <w:nsid w:val="7DEE6549"/>
    <w:multiLevelType w:val="hybridMultilevel"/>
    <w:tmpl w:val="EFBC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077030">
    <w:abstractNumId w:val="8"/>
  </w:num>
  <w:num w:numId="2" w16cid:durableId="134105159">
    <w:abstractNumId w:val="13"/>
  </w:num>
  <w:num w:numId="3" w16cid:durableId="441077057">
    <w:abstractNumId w:val="6"/>
  </w:num>
  <w:num w:numId="4" w16cid:durableId="797181176">
    <w:abstractNumId w:val="11"/>
  </w:num>
  <w:num w:numId="5" w16cid:durableId="155153955">
    <w:abstractNumId w:val="2"/>
  </w:num>
  <w:num w:numId="6" w16cid:durableId="450169039">
    <w:abstractNumId w:val="18"/>
  </w:num>
  <w:num w:numId="7" w16cid:durableId="1750148571">
    <w:abstractNumId w:val="20"/>
  </w:num>
  <w:num w:numId="8" w16cid:durableId="1178272321">
    <w:abstractNumId w:val="22"/>
  </w:num>
  <w:num w:numId="9" w16cid:durableId="174195698">
    <w:abstractNumId w:val="7"/>
  </w:num>
  <w:num w:numId="10" w16cid:durableId="1927759246">
    <w:abstractNumId w:val="16"/>
  </w:num>
  <w:num w:numId="11" w16cid:durableId="163055753">
    <w:abstractNumId w:val="3"/>
  </w:num>
  <w:num w:numId="12" w16cid:durableId="812674700">
    <w:abstractNumId w:val="19"/>
  </w:num>
  <w:num w:numId="13" w16cid:durableId="2023121007">
    <w:abstractNumId w:val="1"/>
  </w:num>
  <w:num w:numId="14" w16cid:durableId="963852330">
    <w:abstractNumId w:val="0"/>
  </w:num>
  <w:num w:numId="15" w16cid:durableId="2050109094">
    <w:abstractNumId w:val="21"/>
  </w:num>
  <w:num w:numId="16" w16cid:durableId="139542852">
    <w:abstractNumId w:val="4"/>
  </w:num>
  <w:num w:numId="17" w16cid:durableId="2122917590">
    <w:abstractNumId w:val="17"/>
  </w:num>
  <w:num w:numId="18" w16cid:durableId="474957559">
    <w:abstractNumId w:val="12"/>
  </w:num>
  <w:num w:numId="19" w16cid:durableId="913859480">
    <w:abstractNumId w:val="9"/>
  </w:num>
  <w:num w:numId="20" w16cid:durableId="1838809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4774653">
    <w:abstractNumId w:val="25"/>
  </w:num>
  <w:num w:numId="22" w16cid:durableId="2032341021">
    <w:abstractNumId w:val="23"/>
  </w:num>
  <w:num w:numId="23" w16cid:durableId="44989203">
    <w:abstractNumId w:val="14"/>
  </w:num>
  <w:num w:numId="24" w16cid:durableId="751581853">
    <w:abstractNumId w:val="15"/>
  </w:num>
  <w:num w:numId="25" w16cid:durableId="231355014">
    <w:abstractNumId w:val="24"/>
  </w:num>
  <w:num w:numId="26" w16cid:durableId="380786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A09"/>
    <w:rsid w:val="000C6A06"/>
    <w:rsid w:val="001936B2"/>
    <w:rsid w:val="00213DD0"/>
    <w:rsid w:val="003C03F6"/>
    <w:rsid w:val="00457EB2"/>
    <w:rsid w:val="00630B80"/>
    <w:rsid w:val="00652982"/>
    <w:rsid w:val="0074138B"/>
    <w:rsid w:val="00780BF5"/>
    <w:rsid w:val="00811838"/>
    <w:rsid w:val="00826A09"/>
    <w:rsid w:val="00843806"/>
    <w:rsid w:val="00854223"/>
    <w:rsid w:val="008808AC"/>
    <w:rsid w:val="00885067"/>
    <w:rsid w:val="00952F6E"/>
    <w:rsid w:val="00980A91"/>
    <w:rsid w:val="00A23330"/>
    <w:rsid w:val="00AE1480"/>
    <w:rsid w:val="00B3313F"/>
    <w:rsid w:val="00B60147"/>
    <w:rsid w:val="00BA5D87"/>
    <w:rsid w:val="00C9007B"/>
    <w:rsid w:val="00C92839"/>
    <w:rsid w:val="00D968C6"/>
    <w:rsid w:val="00DA5126"/>
    <w:rsid w:val="00F25712"/>
    <w:rsid w:val="00F475EB"/>
    <w:rsid w:val="00FE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D71F9"/>
  <w15:docId w15:val="{EC013FC6-2DD2-4DB7-B8E5-DB88830B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38B"/>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A09"/>
    <w:rPr>
      <w:rFonts w:ascii="Tahoma" w:hAnsi="Tahoma" w:cs="Tahoma"/>
      <w:sz w:val="16"/>
      <w:szCs w:val="16"/>
    </w:rPr>
  </w:style>
  <w:style w:type="character" w:styleId="Hyperlink">
    <w:name w:val="Hyperlink"/>
    <w:basedOn w:val="DefaultParagraphFont"/>
    <w:uiPriority w:val="99"/>
    <w:unhideWhenUsed/>
    <w:rsid w:val="00826A09"/>
    <w:rPr>
      <w:color w:val="0000FF" w:themeColor="hyperlink"/>
      <w:u w:val="single"/>
    </w:rPr>
  </w:style>
  <w:style w:type="paragraph" w:styleId="Header">
    <w:name w:val="header"/>
    <w:basedOn w:val="Normal"/>
    <w:link w:val="HeaderChar"/>
    <w:uiPriority w:val="99"/>
    <w:unhideWhenUsed/>
    <w:rsid w:val="00F47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5EB"/>
  </w:style>
  <w:style w:type="paragraph" w:styleId="Footer">
    <w:name w:val="footer"/>
    <w:basedOn w:val="Normal"/>
    <w:link w:val="FooterChar"/>
    <w:uiPriority w:val="99"/>
    <w:unhideWhenUsed/>
    <w:rsid w:val="00F47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5EB"/>
  </w:style>
  <w:style w:type="paragraph" w:styleId="ListParagraph">
    <w:name w:val="List Paragraph"/>
    <w:basedOn w:val="Normal"/>
    <w:uiPriority w:val="34"/>
    <w:qFormat/>
    <w:rsid w:val="00B60147"/>
    <w:pPr>
      <w:ind w:left="720"/>
      <w:contextualSpacing/>
    </w:pPr>
    <w:rPr>
      <w:rFonts w:ascii="Calibri" w:eastAsia="Times New Roman" w:hAnsi="Calibri" w:cs="Times New Roman"/>
      <w:lang w:val="en-IE" w:eastAsia="en-IE"/>
    </w:rPr>
  </w:style>
  <w:style w:type="paragraph" w:customStyle="1" w:styleId="Default">
    <w:name w:val="Default"/>
    <w:rsid w:val="00B60147"/>
    <w:pPr>
      <w:widowControl w:val="0"/>
      <w:autoSpaceDE w:val="0"/>
      <w:autoSpaceDN w:val="0"/>
      <w:adjustRightInd w:val="0"/>
      <w:spacing w:after="0" w:line="240" w:lineRule="auto"/>
    </w:pPr>
    <w:rPr>
      <w:rFonts w:ascii="Arial" w:eastAsia="Times New Roman" w:hAnsi="Arial" w:cs="Arial"/>
      <w:color w:val="000000"/>
      <w:sz w:val="24"/>
      <w:szCs w:val="24"/>
      <w:lang w:val="en-IE" w:eastAsia="en-IE"/>
    </w:rPr>
  </w:style>
  <w:style w:type="table" w:styleId="TableGrid">
    <w:name w:val="Table Grid"/>
    <w:basedOn w:val="TableNormal"/>
    <w:rsid w:val="007413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C03F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19FF7FED36614CB1B99E7F2970D49F" ma:contentTypeVersion="5" ma:contentTypeDescription="Create a new document." ma:contentTypeScope="" ma:versionID="9825b86c3a97322eb6b3db2751c91c8e">
  <xsd:schema xmlns:xsd="http://www.w3.org/2001/XMLSchema" xmlns:xs="http://www.w3.org/2001/XMLSchema" xmlns:p="http://schemas.microsoft.com/office/2006/metadata/properties" xmlns:ns2="f3f0008d-0756-4fd2-a208-2a5cea174264" xmlns:ns3="56936b6a-ad1c-42cf-9ca2-efd9138e71ed" targetNamespace="http://schemas.microsoft.com/office/2006/metadata/properties" ma:root="true" ma:fieldsID="41e9a60050339b01d44cef9405f2fbf7" ns2:_="" ns3:_="">
    <xsd:import namespace="f3f0008d-0756-4fd2-a208-2a5cea174264"/>
    <xsd:import namespace="56936b6a-ad1c-42cf-9ca2-efd9138e71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0008d-0756-4fd2-a208-2a5cea1742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36b6a-ad1c-42cf-9ca2-efd9138e71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AA5885-56BD-481B-964F-776DAAB925AB}">
  <ds:schemaRefs>
    <ds:schemaRef ds:uri="http://schemas.openxmlformats.org/officeDocument/2006/bibliography"/>
  </ds:schemaRefs>
</ds:datastoreItem>
</file>

<file path=customXml/itemProps2.xml><?xml version="1.0" encoding="utf-8"?>
<ds:datastoreItem xmlns:ds="http://schemas.openxmlformats.org/officeDocument/2006/customXml" ds:itemID="{0F9080A3-3566-4EC6-AFEB-30B96FFE389E}"/>
</file>

<file path=customXml/itemProps3.xml><?xml version="1.0" encoding="utf-8"?>
<ds:datastoreItem xmlns:ds="http://schemas.openxmlformats.org/officeDocument/2006/customXml" ds:itemID="{09E074A2-369B-4CC8-A21A-08F2039261D5}"/>
</file>

<file path=customXml/itemProps4.xml><?xml version="1.0" encoding="utf-8"?>
<ds:datastoreItem xmlns:ds="http://schemas.openxmlformats.org/officeDocument/2006/customXml" ds:itemID="{14C9174F-92C9-465F-BF1E-3D06AC33CA3D}"/>
</file>

<file path=docProps/app.xml><?xml version="1.0" encoding="utf-8"?>
<Properties xmlns="http://schemas.openxmlformats.org/officeDocument/2006/extended-properties" xmlns:vt="http://schemas.openxmlformats.org/officeDocument/2006/docPropsVTypes">
  <Template>Normal</Template>
  <TotalTime>10</TotalTime>
  <Pages>7</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Munros Travel Group</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Warren</dc:creator>
  <cp:lastModifiedBy>Murray Burnett</cp:lastModifiedBy>
  <cp:revision>3</cp:revision>
  <dcterms:created xsi:type="dcterms:W3CDTF">2023-03-13T12:59:00Z</dcterms:created>
  <dcterms:modified xsi:type="dcterms:W3CDTF">2023-03-13T13:01:00Z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0x0101006B19FF7FED36614CB1B99E7F2970D49F</vt:lpwstr>
  </property>
  <property fmtid="{D5CDD505-2E9C-101B-9397-08002B2CF9AE}" pid="3" name="Order">
    <vt:r8>195200</vt:r8>
  </property>
</Properties>
</file>